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FB" w:rsidRDefault="00C9241A">
      <w:pPr>
        <w:jc w:val="center"/>
        <w:rPr>
          <w:sz w:val="36"/>
          <w:szCs w:val="36"/>
        </w:rPr>
      </w:pPr>
      <w:r>
        <w:rPr>
          <w:sz w:val="36"/>
          <w:szCs w:val="36"/>
        </w:rPr>
        <w:t>Финансовое  управление по Юргинскому району</w:t>
      </w:r>
    </w:p>
    <w:p w:rsidR="00935CFB" w:rsidRDefault="00935CFB">
      <w:pPr>
        <w:jc w:val="both"/>
        <w:rPr>
          <w:sz w:val="28"/>
          <w:szCs w:val="28"/>
        </w:rPr>
      </w:pPr>
    </w:p>
    <w:p w:rsidR="00935CFB" w:rsidRDefault="00C9241A">
      <w:pPr>
        <w:keepNext/>
        <w:pBdr>
          <w:top w:val="nil"/>
          <w:left w:val="nil"/>
          <w:bottom w:val="single" w:sz="12" w:space="1" w:color="000000"/>
          <w:right w:val="nil"/>
          <w:between w:val="nil"/>
        </w:pBdr>
        <w:spacing w:line="360" w:lineRule="auto"/>
        <w:jc w:val="center"/>
        <w:outlineLvl w:val="0"/>
        <w:rPr>
          <w:rFonts w:ascii="Cambria" w:hAnsi="Cambria"/>
          <w:b/>
          <w:bCs/>
          <w:noProof/>
          <w:kern w:val="1"/>
          <w:sz w:val="36"/>
          <w:szCs w:val="32"/>
        </w:rPr>
      </w:pPr>
      <w:r>
        <w:rPr>
          <w:rFonts w:ascii="Cambria" w:hAnsi="Cambria"/>
          <w:b/>
          <w:bCs/>
          <w:noProof/>
          <w:kern w:val="1"/>
          <w:sz w:val="36"/>
          <w:szCs w:val="32"/>
        </w:rPr>
        <w:t>ПРИКАЗ</w:t>
      </w:r>
    </w:p>
    <w:p w:rsidR="00935CFB" w:rsidRDefault="00935CFB">
      <w:pPr>
        <w:rPr>
          <w:sz w:val="28"/>
          <w:szCs w:val="28"/>
        </w:rPr>
      </w:pPr>
    </w:p>
    <w:p w:rsidR="00935CFB" w:rsidRDefault="00935CFB">
      <w:pPr>
        <w:jc w:val="both"/>
        <w:rPr>
          <w:sz w:val="28"/>
          <w:szCs w:val="28"/>
        </w:rPr>
      </w:pPr>
    </w:p>
    <w:p w:rsidR="00935CFB" w:rsidRDefault="00C924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18.09.2019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  <w:u w:val="single"/>
        </w:rPr>
        <w:t>№ 30</w:t>
      </w:r>
    </w:p>
    <w:p w:rsidR="00935CFB" w:rsidRDefault="00935CFB">
      <w:pPr>
        <w:jc w:val="both"/>
        <w:rPr>
          <w:sz w:val="28"/>
          <w:szCs w:val="28"/>
        </w:rPr>
      </w:pPr>
    </w:p>
    <w:p w:rsidR="00935CFB" w:rsidRDefault="00935CFB">
      <w:pPr>
        <w:jc w:val="both"/>
        <w:rPr>
          <w:sz w:val="28"/>
          <w:szCs w:val="28"/>
        </w:rPr>
      </w:pPr>
    </w:p>
    <w:p w:rsidR="00935CFB" w:rsidRDefault="00C9241A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 внесении изменений в приказ</w:t>
      </w:r>
      <w:r>
        <w:t xml:space="preserve"> </w:t>
      </w:r>
      <w:r>
        <w:rPr>
          <w:color w:val="000000"/>
          <w:spacing w:val="-2"/>
          <w:sz w:val="28"/>
          <w:szCs w:val="28"/>
        </w:rPr>
        <w:t xml:space="preserve">Финансового управления </w:t>
      </w:r>
    </w:p>
    <w:p w:rsidR="00935CFB" w:rsidRDefault="00C9241A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по Юргинскому району от  14.11.2018  № 24 </w:t>
      </w:r>
    </w:p>
    <w:p w:rsidR="00935CFB" w:rsidRDefault="00C9241A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«Об установлении перечня и кодов целевых статей расходов  </w:t>
      </w:r>
    </w:p>
    <w:p w:rsidR="00935CFB" w:rsidRDefault="00C9241A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Юргинского муниципального районного бюджета</w:t>
      </w:r>
    </w:p>
    <w:p w:rsidR="00935CFB" w:rsidRDefault="00C9241A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на 2019 год и на плановый период 2020 и 2021 годов»</w:t>
      </w:r>
    </w:p>
    <w:p w:rsidR="00935CFB" w:rsidRDefault="00935CFB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center"/>
        <w:rPr>
          <w:color w:val="000000"/>
          <w:spacing w:val="-2"/>
          <w:sz w:val="28"/>
          <w:szCs w:val="28"/>
        </w:rPr>
      </w:pPr>
    </w:p>
    <w:p w:rsidR="00935CFB" w:rsidRDefault="00C9241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35CFB" w:rsidRDefault="00935CFB">
      <w:pPr>
        <w:spacing w:line="360" w:lineRule="atLeast"/>
        <w:jc w:val="both"/>
        <w:rPr>
          <w:iCs/>
          <w:sz w:val="28"/>
          <w:szCs w:val="28"/>
        </w:rPr>
      </w:pPr>
    </w:p>
    <w:p w:rsidR="00935CFB" w:rsidRDefault="00C9241A">
      <w:pPr>
        <w:spacing w:line="360" w:lineRule="atLeas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соответствии со статьей 21 Бюджетного кодекса Российской Федерации </w:t>
      </w:r>
      <w:r>
        <w:rPr>
          <w:sz w:val="28"/>
          <w:szCs w:val="28"/>
        </w:rPr>
        <w:t>приказываю:</w:t>
      </w:r>
    </w:p>
    <w:p w:rsidR="00935CFB" w:rsidRDefault="00C9241A">
      <w:pPr>
        <w:numPr>
          <w:ilvl w:val="0"/>
          <w:numId w:val="2"/>
        </w:numPr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Приложение 1 к приказу Финансового управления по Юргинскому району от 14.11.2018  № 24 «Об установлении перечня и кодов целевых статей расходов Юргинского муниципального районного бюджета на 2019 год и на плановый период 2020 и 2021 годов» изложить в новой редакции согласно Приложению к настоящему Приказу.</w:t>
      </w:r>
    </w:p>
    <w:p w:rsidR="00935CFB" w:rsidRDefault="00C9241A">
      <w:pPr>
        <w:numPr>
          <w:ilvl w:val="0"/>
          <w:numId w:val="2"/>
        </w:numPr>
        <w:spacing w:line="276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Отделу автоматизированных систем финансовых расчетов (Зайцева Ю.С.) обеспечить размещение настоящего приказа на официальном сайте администрации Юргинского муниципального района.</w:t>
      </w:r>
    </w:p>
    <w:p w:rsidR="00935CFB" w:rsidRDefault="00C9241A">
      <w:pPr>
        <w:numPr>
          <w:ilvl w:val="0"/>
          <w:numId w:val="2"/>
        </w:numPr>
        <w:spacing w:line="276" w:lineRule="auto"/>
        <w:ind w:left="0" w:firstLine="74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Настоящий приказ вступает в силу со дня подписания и распространяет свое действие на отношения, возникшие с 1 января 2019 года.</w:t>
      </w:r>
    </w:p>
    <w:p w:rsidR="00935CFB" w:rsidRDefault="00C9241A">
      <w:pPr>
        <w:numPr>
          <w:ilvl w:val="0"/>
          <w:numId w:val="2"/>
        </w:numPr>
        <w:spacing w:line="276" w:lineRule="auto"/>
        <w:ind w:left="142" w:firstLine="709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Контроль исполнения приказа </w:t>
      </w:r>
      <w:r w:rsidR="00204362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935CFB" w:rsidRDefault="00935CFB">
      <w:pPr>
        <w:spacing w:line="276" w:lineRule="auto"/>
        <w:ind w:left="743"/>
        <w:jc w:val="both"/>
        <w:rPr>
          <w:sz w:val="28"/>
          <w:szCs w:val="20"/>
        </w:rPr>
      </w:pPr>
    </w:p>
    <w:p w:rsidR="00935CFB" w:rsidRDefault="00935CFB">
      <w:pPr>
        <w:spacing w:line="276" w:lineRule="auto"/>
        <w:ind w:left="743"/>
        <w:jc w:val="both"/>
        <w:rPr>
          <w:sz w:val="28"/>
          <w:szCs w:val="20"/>
        </w:rPr>
      </w:pPr>
    </w:p>
    <w:p w:rsidR="00935CFB" w:rsidRDefault="00935CFB">
      <w:pPr>
        <w:spacing w:line="276" w:lineRule="auto"/>
        <w:ind w:left="743"/>
        <w:jc w:val="both"/>
        <w:rPr>
          <w:sz w:val="28"/>
          <w:szCs w:val="20"/>
        </w:rPr>
      </w:pPr>
    </w:p>
    <w:p w:rsidR="00935CFB" w:rsidRDefault="00204362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iCs/>
          <w:sz w:val="28"/>
          <w:szCs w:val="28"/>
        </w:rPr>
      </w:pPr>
      <w:r>
        <w:rPr>
          <w:iCs/>
          <w:sz w:val="28"/>
          <w:szCs w:val="28"/>
        </w:rPr>
        <w:t>Заместитель н</w:t>
      </w:r>
      <w:r w:rsidR="00C9241A">
        <w:rPr>
          <w:iCs/>
          <w:sz w:val="28"/>
          <w:szCs w:val="28"/>
        </w:rPr>
        <w:t>ачальник</w:t>
      </w:r>
      <w:r>
        <w:rPr>
          <w:iCs/>
          <w:sz w:val="28"/>
          <w:szCs w:val="28"/>
        </w:rPr>
        <w:t>а</w:t>
      </w:r>
    </w:p>
    <w:p w:rsidR="00935CFB" w:rsidRDefault="00C9241A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iCs/>
          <w:sz w:val="28"/>
          <w:szCs w:val="28"/>
        </w:rPr>
      </w:pPr>
      <w:r>
        <w:rPr>
          <w:iCs/>
          <w:sz w:val="28"/>
          <w:szCs w:val="28"/>
        </w:rPr>
        <w:t>Финансового управления</w:t>
      </w:r>
    </w:p>
    <w:p w:rsidR="00935CFB" w:rsidRDefault="00C9241A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iCs/>
          <w:sz w:val="28"/>
          <w:szCs w:val="28"/>
        </w:rPr>
      </w:pPr>
      <w:r>
        <w:rPr>
          <w:iCs/>
          <w:sz w:val="28"/>
          <w:szCs w:val="28"/>
        </w:rPr>
        <w:t>по Юргинскому району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  </w:t>
      </w:r>
      <w:proofErr w:type="spellStart"/>
      <w:r w:rsidR="00204362">
        <w:rPr>
          <w:iCs/>
          <w:sz w:val="28"/>
          <w:szCs w:val="28"/>
        </w:rPr>
        <w:t>О.А.Клочкова</w:t>
      </w:r>
      <w:proofErr w:type="spellEnd"/>
    </w:p>
    <w:p w:rsidR="00935CFB" w:rsidRDefault="00935CFB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iCs/>
          <w:sz w:val="28"/>
          <w:szCs w:val="28"/>
        </w:rPr>
      </w:pPr>
    </w:p>
    <w:p w:rsidR="00204362" w:rsidRDefault="00204362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iCs/>
          <w:sz w:val="28"/>
          <w:szCs w:val="28"/>
        </w:rPr>
      </w:pPr>
    </w:p>
    <w:p w:rsidR="00935CFB" w:rsidRDefault="009B4711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 приказом </w:t>
      </w:r>
      <w:proofErr w:type="gramStart"/>
      <w:r>
        <w:rPr>
          <w:iCs/>
          <w:sz w:val="28"/>
          <w:szCs w:val="28"/>
        </w:rPr>
        <w:t>ознакомлен</w:t>
      </w:r>
      <w:r w:rsidR="00204362">
        <w:rPr>
          <w:iCs/>
          <w:sz w:val="28"/>
          <w:szCs w:val="28"/>
        </w:rPr>
        <w:t>а</w:t>
      </w:r>
      <w:bookmarkStart w:id="0" w:name="_GoBack"/>
      <w:bookmarkEnd w:id="0"/>
      <w:proofErr w:type="gramEnd"/>
      <w:r>
        <w:rPr>
          <w:iCs/>
          <w:sz w:val="28"/>
          <w:szCs w:val="28"/>
        </w:rPr>
        <w:t>: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  </w:t>
      </w:r>
      <w:proofErr w:type="spellStart"/>
      <w:r>
        <w:rPr>
          <w:iCs/>
          <w:sz w:val="28"/>
          <w:szCs w:val="28"/>
        </w:rPr>
        <w:t>Ю.С.Зайцева</w:t>
      </w:r>
      <w:proofErr w:type="spellEnd"/>
    </w:p>
    <w:p w:rsidR="009B4711" w:rsidRDefault="009B4711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iCs/>
          <w:sz w:val="28"/>
          <w:szCs w:val="28"/>
        </w:rPr>
      </w:pPr>
    </w:p>
    <w:p w:rsidR="009B4711" w:rsidRDefault="009B4711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  </w:t>
      </w:r>
    </w:p>
    <w:p w:rsidR="00935CFB" w:rsidRDefault="00935CFB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iCs/>
          <w:sz w:val="28"/>
          <w:szCs w:val="28"/>
        </w:rPr>
      </w:pPr>
    </w:p>
    <w:p w:rsidR="00935CFB" w:rsidRDefault="00935CFB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iCs/>
          <w:sz w:val="28"/>
          <w:szCs w:val="28"/>
        </w:rPr>
      </w:pPr>
    </w:p>
    <w:tbl>
      <w:tblPr>
        <w:tblW w:w="9840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8"/>
        <w:gridCol w:w="8124"/>
        <w:gridCol w:w="18"/>
      </w:tblGrid>
      <w:tr w:rsidR="00935CFB" w:rsidTr="00C9241A">
        <w:trPr>
          <w:trHeight w:val="37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целевые статьи</w:t>
            </w:r>
          </w:p>
        </w:tc>
        <w:tc>
          <w:tcPr>
            <w:tcW w:w="8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CFB" w:rsidRDefault="00C924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Наименование </w:t>
            </w:r>
          </w:p>
        </w:tc>
      </w:tr>
      <w:tr w:rsidR="00935CFB" w:rsidTr="00C9241A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«Повышение уровня социальной защиты населения Юргинского муниципального района»</w:t>
            </w:r>
          </w:p>
        </w:tc>
      </w:tr>
      <w:tr w:rsidR="00935CFB" w:rsidTr="00C9241A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«Социальная поддержка населения» </w:t>
            </w:r>
          </w:p>
        </w:tc>
      </w:tr>
      <w:tr w:rsidR="00935CFB" w:rsidTr="00C9241A">
        <w:trPr>
          <w:trHeight w:val="46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01 1 00 11150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 по социальной поддержке населения </w:t>
            </w:r>
          </w:p>
        </w:tc>
      </w:tr>
      <w:tr w:rsidR="00935CFB" w:rsidTr="00C9241A">
        <w:trPr>
          <w:trHeight w:val="61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01 1 00 11250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социальной поддержке населения за счет безвозмездных поступлений</w:t>
            </w:r>
          </w:p>
        </w:tc>
      </w:tr>
      <w:tr w:rsidR="00935CFB" w:rsidTr="00C9241A">
        <w:trPr>
          <w:trHeight w:val="42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01 1 00 11460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Доставка и хранение гуманитарного угля </w:t>
            </w:r>
          </w:p>
        </w:tc>
      </w:tr>
      <w:tr w:rsidR="00935CFB" w:rsidTr="00C9241A">
        <w:trPr>
          <w:trHeight w:val="42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«Социальная поддержка отдельных категорий граждан»</w:t>
            </w:r>
          </w:p>
        </w:tc>
      </w:tr>
      <w:tr w:rsidR="00935CFB" w:rsidTr="00C9241A">
        <w:trPr>
          <w:trHeight w:val="94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01 2 00 11200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Пенсии за выслугу лет лицам, замещавшим муниципальные должности Юргинского района, и муниципальным гражданским служащим Юргинского района </w:t>
            </w:r>
          </w:p>
        </w:tc>
      </w:tr>
      <w:tr w:rsidR="00935CFB" w:rsidTr="00C9241A">
        <w:trPr>
          <w:trHeight w:val="94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01 2 00 51370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</w:tr>
      <w:tr w:rsidR="00935CFB" w:rsidTr="00C9241A">
        <w:trPr>
          <w:trHeight w:val="81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01 2 00 52200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935CFB" w:rsidTr="00C9241A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01 2 00 52500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Оплата жилищно-коммунальных услуг отдельным категориям граждан </w:t>
            </w:r>
          </w:p>
        </w:tc>
      </w:tr>
      <w:tr w:rsidR="00935CFB" w:rsidTr="00C9241A">
        <w:trPr>
          <w:trHeight w:val="15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01 2 00 52700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</w:tr>
      <w:tr w:rsidR="00935CFB" w:rsidTr="00C9241A">
        <w:trPr>
          <w:trHeight w:val="15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01 2 00 52800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>
              <w:rPr>
                <w:color w:val="000000"/>
              </w:rPr>
              <w:t>дств в с</w:t>
            </w:r>
            <w:proofErr w:type="gramEnd"/>
            <w:r>
              <w:rPr>
                <w:color w:val="000000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</w:tr>
      <w:tr w:rsidR="00935CFB" w:rsidTr="00C9241A">
        <w:trPr>
          <w:trHeight w:val="189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01 2 00 53800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</w:tr>
      <w:tr w:rsidR="00935CFB" w:rsidTr="00C9241A">
        <w:trPr>
          <w:trHeight w:val="91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P1 55730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ежемесячной выплаты в связи с рождением (усыновлением) первого ребенка </w:t>
            </w:r>
          </w:p>
        </w:tc>
      </w:tr>
      <w:tr w:rsidR="00935CFB" w:rsidTr="00C9241A">
        <w:trPr>
          <w:trHeight w:val="126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01 2 00 70010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</w:tr>
      <w:tr w:rsidR="00935CFB" w:rsidTr="00C9241A">
        <w:trPr>
          <w:trHeight w:val="252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01 2 00 70020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>
              <w:rPr>
                <w:color w:val="000000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</w:tr>
      <w:tr w:rsidR="00935CFB" w:rsidTr="00C9241A">
        <w:trPr>
          <w:trHeight w:val="15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01 2 00 70030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</w:tr>
      <w:tr w:rsidR="00935CFB" w:rsidTr="00C9241A">
        <w:trPr>
          <w:trHeight w:val="94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01 2 00 70040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Меры социальной поддержки инвалидов в соответствии с Законом Кемеровской области от 14 февраля 2005 года № 25-ОЗ «О социальной поддержке инвалидов»</w:t>
            </w:r>
          </w:p>
        </w:tc>
      </w:tr>
      <w:tr w:rsidR="00935CFB" w:rsidTr="00C9241A">
        <w:trPr>
          <w:trHeight w:val="126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P1 70050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rPr>
                <w:color w:val="000000"/>
              </w:rPr>
            </w:pPr>
            <w:r>
              <w:rPr>
                <w:color w:val="000000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</w:tr>
      <w:tr w:rsidR="00935CFB" w:rsidTr="00C9241A">
        <w:trPr>
          <w:trHeight w:val="126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01 2 00 70060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</w:tr>
      <w:tr w:rsidR="00935CFB" w:rsidTr="00C9241A">
        <w:trPr>
          <w:trHeight w:val="126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01 2 00 70070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</w:t>
            </w:r>
          </w:p>
        </w:tc>
      </w:tr>
      <w:tr w:rsidR="00935CFB" w:rsidTr="00C9241A">
        <w:trPr>
          <w:trHeight w:val="94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01 2 00 70080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</w:tr>
      <w:tr w:rsidR="00935CFB" w:rsidTr="00C9241A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01 2 00 70090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935CFB" w:rsidTr="00C9241A">
        <w:trPr>
          <w:trHeight w:val="94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01 2 00 70840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rPr>
                <w:color w:val="000000"/>
              </w:rPr>
            </w:pPr>
            <w:r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</w:tr>
      <w:tr w:rsidR="00935CFB" w:rsidTr="00C9241A">
        <w:trPr>
          <w:trHeight w:val="112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P1 80010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</w:t>
            </w:r>
          </w:p>
        </w:tc>
      </w:tr>
      <w:tr w:rsidR="00935CFB" w:rsidTr="00C9241A">
        <w:trPr>
          <w:trHeight w:val="94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01 2 00 80040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</w:tr>
      <w:tr w:rsidR="00935CFB" w:rsidTr="00C9241A">
        <w:trPr>
          <w:trHeight w:val="94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01 2 00 80050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пособия на ребенка»</w:t>
            </w:r>
          </w:p>
        </w:tc>
      </w:tr>
      <w:tr w:rsidR="00935CFB" w:rsidTr="00C9241A">
        <w:trPr>
          <w:trHeight w:val="94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01 2 00 80070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</w:tr>
      <w:tr w:rsidR="00935CFB" w:rsidTr="00C9241A">
        <w:trPr>
          <w:trHeight w:val="15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01 2 00 80080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</w:tr>
      <w:tr w:rsidR="00935CFB" w:rsidTr="00C9241A">
        <w:trPr>
          <w:trHeight w:val="94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01 2 00 80090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</w:tr>
      <w:tr w:rsidR="00935CFB" w:rsidTr="00C9241A">
        <w:trPr>
          <w:trHeight w:val="205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01 2 00 80100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>
              <w:rPr>
                <w:color w:val="000000"/>
              </w:rPr>
              <w:t>поддержки</w:t>
            </w:r>
            <w:proofErr w:type="gramEnd"/>
            <w:r>
              <w:rPr>
                <w:color w:val="000000"/>
              </w:rPr>
              <w:t xml:space="preserve">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услуг»</w:t>
            </w:r>
          </w:p>
        </w:tc>
      </w:tr>
      <w:tr w:rsidR="00935CFB" w:rsidTr="00C9241A">
        <w:trPr>
          <w:trHeight w:val="160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01 2 00 80110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</w:tr>
      <w:tr w:rsidR="00935CFB" w:rsidTr="00C9241A">
        <w:trPr>
          <w:trHeight w:val="9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P1 50840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</w:t>
            </w:r>
          </w:p>
        </w:tc>
      </w:tr>
      <w:tr w:rsidR="00935CFB" w:rsidTr="00C9241A">
        <w:trPr>
          <w:trHeight w:val="106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01 3 00 00000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«Социальная защита ветеранов и инвалидов боевых действий, лиц, пострадавших при исполнении обязанностей военной службы (служебных обязанностей)» </w:t>
            </w:r>
          </w:p>
        </w:tc>
      </w:tr>
      <w:tr w:rsidR="00935CFB" w:rsidTr="00C9241A">
        <w:trPr>
          <w:trHeight w:val="94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01 3 00 11150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социальной защите ветеранов и инвалидов боевых действий, военной службы (служебных обязанностей)</w:t>
            </w:r>
          </w:p>
        </w:tc>
      </w:tr>
      <w:tr w:rsidR="00935CFB" w:rsidTr="00C9241A">
        <w:trPr>
          <w:trHeight w:val="64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«Обеспечение деятельности подведомственных учреждений» </w:t>
            </w:r>
          </w:p>
        </w:tc>
      </w:tr>
      <w:tr w:rsidR="00935CFB" w:rsidTr="00C9241A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01 4 00 11020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за счет поступлений от платных услуг </w:t>
            </w:r>
          </w:p>
        </w:tc>
      </w:tr>
      <w:tr w:rsidR="00935CFB" w:rsidTr="00C9241A">
        <w:trPr>
          <w:trHeight w:val="94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01 4 00 70160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</w:tr>
      <w:tr w:rsidR="00935CFB" w:rsidTr="00C9241A">
        <w:trPr>
          <w:trHeight w:val="126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01 4 00 70170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</w:tr>
      <w:tr w:rsidR="00935CFB" w:rsidTr="00C9241A">
        <w:trPr>
          <w:trHeight w:val="15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01 4 00 70190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</w:tr>
      <w:tr w:rsidR="00935CFB" w:rsidTr="00C9241A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01 5 00 00000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«Управление системой социальной поддержки и социального обслуживания населения»</w:t>
            </w:r>
          </w:p>
        </w:tc>
      </w:tr>
      <w:tr w:rsidR="00935CFB" w:rsidTr="00C9241A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01 5 00 70280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</w:tr>
      <w:tr w:rsidR="00935CFB" w:rsidTr="00C9241A">
        <w:trPr>
          <w:trHeight w:val="45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01 6 00 00000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«Доступная среда для инвалидов»</w:t>
            </w:r>
          </w:p>
        </w:tc>
      </w:tr>
      <w:tr w:rsidR="00935CFB" w:rsidTr="00C9241A">
        <w:trPr>
          <w:trHeight w:val="54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01 6 00 11150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доступной среды для инвалидов</w:t>
            </w:r>
          </w:p>
        </w:tc>
      </w:tr>
      <w:tr w:rsidR="00935CFB" w:rsidTr="00C9241A">
        <w:trPr>
          <w:trHeight w:val="70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01 6 00 11250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доступной среды для инвалидов за счет безвозмездных поступлений</w:t>
            </w:r>
          </w:p>
        </w:tc>
      </w:tr>
      <w:tr w:rsidR="00935CFB" w:rsidTr="00C9241A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01 7 00 00000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5CFB" w:rsidRDefault="00C9241A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«Оказание помощи лицам, отбывшим наказание в виде лишения свободы, и содействие их социальной реабилитации»</w:t>
            </w:r>
          </w:p>
        </w:tc>
      </w:tr>
      <w:tr w:rsidR="00935CFB" w:rsidTr="00C9241A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01 7 00 11150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социальной реабилитации лиц, отбывших наказание</w:t>
            </w:r>
          </w:p>
        </w:tc>
      </w:tr>
      <w:tr w:rsidR="00935CFB" w:rsidTr="00C9241A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01 8 00 00000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«Безопасный дом»</w:t>
            </w:r>
          </w:p>
        </w:tc>
      </w:tr>
      <w:tr w:rsidR="00935CFB" w:rsidTr="00C9241A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01 8 00 11150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 по пожарной безопасности социальных групп населения </w:t>
            </w:r>
          </w:p>
        </w:tc>
      </w:tr>
      <w:tr w:rsidR="00935CFB" w:rsidTr="00C9241A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01 9 00 00000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«Социальная поддержка работников социальной сферы»</w:t>
            </w:r>
          </w:p>
        </w:tc>
      </w:tr>
      <w:tr w:rsidR="00935CFB" w:rsidTr="00C9241A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01 9 00 11150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поддержке работников социальной сферы</w:t>
            </w:r>
          </w:p>
        </w:tc>
      </w:tr>
      <w:tr w:rsidR="00935CFB" w:rsidTr="00C9241A">
        <w:trPr>
          <w:trHeight w:val="75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Программа «Муниципальная поддержка агропромышленного комплекса в Юргинском муниципальном районе» </w:t>
            </w:r>
          </w:p>
        </w:tc>
      </w:tr>
      <w:tr w:rsidR="00935CFB" w:rsidTr="00C9241A">
        <w:trPr>
          <w:trHeight w:val="66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02 1 00 00000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«Стимулирование развития деятельности сельскохозяйственных производителей»</w:t>
            </w:r>
          </w:p>
        </w:tc>
      </w:tr>
      <w:tr w:rsidR="00935CFB" w:rsidTr="00C9241A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02 1 00 11150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для развития деятельности сельскохозяйственных производителей</w:t>
            </w:r>
          </w:p>
        </w:tc>
      </w:tr>
      <w:tr w:rsidR="00935CFB" w:rsidTr="00C9241A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02 1 00 72860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Поощрение муниципальных районов - победителей, достигших наивысших показателей по итогам сельскохозяйственных работ</w:t>
            </w:r>
          </w:p>
        </w:tc>
      </w:tr>
      <w:tr w:rsidR="00935CFB" w:rsidTr="00C9241A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02 2 00 00000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«Содержание и обустройство сибиреязвенных захоронений и скотомогильников»</w:t>
            </w:r>
          </w:p>
        </w:tc>
      </w:tr>
      <w:tr w:rsidR="00935CFB" w:rsidTr="00C9241A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02 2 00 11150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содержанию и обустройству сибиреязвенных захоронений и скотомогильников</w:t>
            </w:r>
          </w:p>
        </w:tc>
      </w:tr>
      <w:tr w:rsidR="00935CFB" w:rsidTr="00C9241A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02 2 00 71140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</w:tr>
      <w:tr w:rsidR="00935CFB" w:rsidTr="00C9241A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02 3 00 00000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</w:tr>
      <w:tr w:rsidR="00935CFB" w:rsidTr="00C9241A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02 3 00 10020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органов муниципальной власти </w:t>
            </w:r>
          </w:p>
        </w:tc>
      </w:tr>
      <w:tr w:rsidR="00935CFB" w:rsidTr="00C9241A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субъектов малого и среднего предпринимательства в Юргинском районе»</w:t>
            </w:r>
          </w:p>
        </w:tc>
      </w:tr>
      <w:tr w:rsidR="00935CFB" w:rsidTr="00C9241A">
        <w:trPr>
          <w:trHeight w:val="45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03 0 00 10420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Содействие участию в различных выставках, ярмарках </w:t>
            </w:r>
          </w:p>
        </w:tc>
      </w:tr>
      <w:tr w:rsidR="00935CFB" w:rsidTr="00C9241A">
        <w:trPr>
          <w:trHeight w:val="51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03 0 00 10430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поддержке субъектов малого и среднего предпринимательства</w:t>
            </w:r>
          </w:p>
        </w:tc>
      </w:tr>
      <w:tr w:rsidR="00935CFB" w:rsidTr="00C9241A">
        <w:trPr>
          <w:trHeight w:val="109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«Жилищно-коммунальный и дорожный комплекс, энергосбережение и повышение энергетической эффективности Юргинского муниципального района»</w:t>
            </w:r>
          </w:p>
        </w:tc>
      </w:tr>
      <w:tr w:rsidR="00935CFB" w:rsidTr="00C9241A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05 1 00 00000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«Капитальный ремонт жилищного фонда»</w:t>
            </w:r>
          </w:p>
        </w:tc>
      </w:tr>
      <w:tr w:rsidR="00935CFB" w:rsidTr="00C9241A">
        <w:trPr>
          <w:trHeight w:val="75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05 1 00 15011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Капитальный и текущий ремонт жилищного фонда для социально-незащищенных граждан </w:t>
            </w:r>
          </w:p>
        </w:tc>
      </w:tr>
      <w:tr w:rsidR="00935CFB" w:rsidTr="00C9241A">
        <w:trPr>
          <w:trHeight w:val="58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05 1 00 15012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Ежемесячные взносы в фонд капитального ремонта жилищного фонда</w:t>
            </w:r>
          </w:p>
        </w:tc>
      </w:tr>
      <w:tr w:rsidR="00935CFB" w:rsidTr="00C9241A">
        <w:trPr>
          <w:trHeight w:val="70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05 2 00 00000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«Модернизация объектов коммунальной инфраструктуры и поддержка жилищно-коммунального хозяйства»</w:t>
            </w:r>
          </w:p>
        </w:tc>
      </w:tr>
      <w:tr w:rsidR="00935CFB" w:rsidTr="00C9241A">
        <w:trPr>
          <w:trHeight w:val="42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05 2 00 11150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 </w:t>
            </w:r>
          </w:p>
        </w:tc>
      </w:tr>
      <w:tr w:rsidR="00935CFB" w:rsidTr="00C9241A">
        <w:trPr>
          <w:trHeight w:val="60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05 2 00 15030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и замена оборудования</w:t>
            </w:r>
          </w:p>
        </w:tc>
      </w:tr>
      <w:tr w:rsidR="00935CFB" w:rsidTr="00C9241A">
        <w:trPr>
          <w:trHeight w:val="124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05 2 00 15050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организациям на возмещение дополнительных затрат, вызванных разницей между утвержденным в установленном порядке экономически обоснованным тарифом и установленным размером платы для населения</w:t>
            </w:r>
          </w:p>
        </w:tc>
      </w:tr>
      <w:tr w:rsidR="00935CFB" w:rsidTr="00C9241A">
        <w:trPr>
          <w:trHeight w:val="112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05 2 00 15060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Субсидии организациям на возмещение затрат, возникающих из-за разницы в размере платы для граждан, утвержденном на услугу теплоснабжения с учетом уровня платежей граждан </w:t>
            </w:r>
          </w:p>
        </w:tc>
      </w:tr>
      <w:tr w:rsidR="00935CFB" w:rsidTr="00C9241A">
        <w:trPr>
          <w:trHeight w:val="94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05 2 00 15070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Субсидии организациям на возмещение затрат, возникающих из-за разницы в размере платы для граждан, утвержденном на услугу водоснабжения и водоотведения с учетом уровня платежей граждан </w:t>
            </w:r>
          </w:p>
        </w:tc>
      </w:tr>
      <w:tr w:rsidR="00935CFB" w:rsidTr="00C9241A">
        <w:trPr>
          <w:trHeight w:val="126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05 2 00 15080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Субсидии организациям на возмещение дополнительных затрат, вызванных разницей между утвержденным в установленном порядке экономически обоснованным тарифом и установленным размером платы для населения для расчётов за природный газ </w:t>
            </w:r>
          </w:p>
        </w:tc>
      </w:tr>
      <w:tr w:rsidR="00935CFB" w:rsidTr="00C9241A">
        <w:trPr>
          <w:trHeight w:val="126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05 2 00 15090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организациям на возмещение дополнительных затрат, вызванных разницей между утвержденным в установленном порядке экономически обоснованным тарифом и установленным размером платы для населения для расчётов за уголь</w:t>
            </w:r>
          </w:p>
        </w:tc>
      </w:tr>
      <w:tr w:rsidR="00935CFB" w:rsidTr="00C9241A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05 2 00 15140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Строительство, капитальный ремонт систем водоснабжения (скважины)</w:t>
            </w:r>
          </w:p>
        </w:tc>
      </w:tr>
      <w:tr w:rsidR="00935CFB" w:rsidTr="00C9241A">
        <w:trPr>
          <w:trHeight w:val="94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05 2 00 15190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Возмещение дополнительных затрат организациям, реализующим населению уголь для бытовых нужд по тарифам, не обеспечивающим возмещение издержек</w:t>
            </w:r>
          </w:p>
        </w:tc>
      </w:tr>
      <w:tr w:rsidR="00935CFB" w:rsidTr="00C9241A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05 2 00 19981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задолженности по исполнительным листам ООО "</w:t>
            </w:r>
            <w:proofErr w:type="spellStart"/>
            <w:r>
              <w:rPr>
                <w:color w:val="000000"/>
              </w:rPr>
              <w:t>Теплоснаб</w:t>
            </w:r>
            <w:proofErr w:type="spellEnd"/>
            <w:r>
              <w:rPr>
                <w:color w:val="000000"/>
              </w:rPr>
              <w:t>" за счет казны</w:t>
            </w:r>
          </w:p>
        </w:tc>
      </w:tr>
      <w:tr w:rsidR="00935CFB" w:rsidTr="00C9241A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05 2 00 19982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задолженности по исполнительным листам ООО «УК «</w:t>
            </w:r>
            <w:proofErr w:type="spellStart"/>
            <w:r>
              <w:rPr>
                <w:color w:val="000000"/>
              </w:rPr>
              <w:t>Энерготранс</w:t>
            </w:r>
            <w:proofErr w:type="spellEnd"/>
            <w:r>
              <w:rPr>
                <w:color w:val="000000"/>
              </w:rPr>
              <w:t>-АГРО» за счет казны</w:t>
            </w:r>
          </w:p>
        </w:tc>
      </w:tr>
      <w:tr w:rsidR="00935CFB" w:rsidTr="00C9241A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Pr="00C9241A" w:rsidRDefault="00C9241A">
            <w:pPr>
              <w:jc w:val="center"/>
              <w:rPr>
                <w:color w:val="000000" w:themeColor="text1"/>
              </w:rPr>
            </w:pPr>
            <w:r w:rsidRPr="00C9241A">
              <w:rPr>
                <w:color w:val="000000" w:themeColor="text1"/>
              </w:rPr>
              <w:t>05200 S2450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Pr="00C9241A" w:rsidRDefault="00C9241A">
            <w:pPr>
              <w:jc w:val="both"/>
              <w:rPr>
                <w:color w:val="000000" w:themeColor="text1"/>
              </w:rPr>
            </w:pPr>
            <w:r w:rsidRPr="00C9241A">
              <w:rPr>
                <w:color w:val="000000" w:themeColor="text1"/>
              </w:rPr>
              <w:t>Капитальный ремонт котельных и сетей теплоснабжения</w:t>
            </w:r>
          </w:p>
        </w:tc>
      </w:tr>
      <w:tr w:rsidR="00935CFB" w:rsidTr="00C9241A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Pr="00C9241A" w:rsidRDefault="00C9241A">
            <w:pPr>
              <w:jc w:val="center"/>
              <w:rPr>
                <w:color w:val="000000" w:themeColor="text1"/>
              </w:rPr>
            </w:pPr>
            <w:r w:rsidRPr="00C9241A">
              <w:rPr>
                <w:color w:val="000000" w:themeColor="text1"/>
              </w:rPr>
              <w:t>05200 S2470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Pr="00C9241A" w:rsidRDefault="00C9241A">
            <w:pPr>
              <w:jc w:val="both"/>
              <w:rPr>
                <w:color w:val="000000" w:themeColor="text1"/>
              </w:rPr>
            </w:pPr>
            <w:r w:rsidRPr="00C9241A">
              <w:rPr>
                <w:color w:val="000000" w:themeColor="text1"/>
              </w:rPr>
              <w:t>Капитальный ремонт объектов систем водоснабжения и водоотведения</w:t>
            </w:r>
          </w:p>
        </w:tc>
      </w:tr>
      <w:tr w:rsidR="00C9241A" w:rsidTr="00C9241A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41A" w:rsidRPr="00C9241A" w:rsidRDefault="00C9241A">
            <w:pPr>
              <w:jc w:val="center"/>
              <w:rPr>
                <w:color w:val="000000" w:themeColor="text1"/>
              </w:rPr>
            </w:pPr>
            <w:r w:rsidRPr="00C9241A">
              <w:rPr>
                <w:color w:val="000000" w:themeColor="text1"/>
              </w:rPr>
              <w:lastRenderedPageBreak/>
              <w:t>05200 S2480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41A" w:rsidRPr="00C9241A" w:rsidRDefault="00C9241A">
            <w:pPr>
              <w:jc w:val="both"/>
              <w:rPr>
                <w:color w:val="000000" w:themeColor="text1"/>
              </w:rPr>
            </w:pPr>
            <w:r w:rsidRPr="00C9241A">
              <w:rPr>
                <w:color w:val="000000" w:themeColor="text1"/>
              </w:rPr>
              <w:t>Строительство и реконструкция объектов систем водоснабжения и водоотведения</w:t>
            </w:r>
          </w:p>
        </w:tc>
      </w:tr>
      <w:tr w:rsidR="00C9241A" w:rsidTr="00C9241A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41A" w:rsidRPr="00C9241A" w:rsidRDefault="00C9241A">
            <w:pPr>
              <w:jc w:val="center"/>
              <w:rPr>
                <w:color w:val="000000" w:themeColor="text1"/>
              </w:rPr>
            </w:pPr>
            <w:r w:rsidRPr="00C9241A">
              <w:rPr>
                <w:color w:val="000000" w:themeColor="text1"/>
              </w:rPr>
              <w:t>05200 S2500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41A" w:rsidRPr="00C9241A" w:rsidRDefault="00C9241A">
            <w:pPr>
              <w:jc w:val="both"/>
              <w:rPr>
                <w:color w:val="000000" w:themeColor="text1"/>
              </w:rPr>
            </w:pPr>
            <w:r w:rsidRPr="00C9241A">
              <w:rPr>
                <w:color w:val="000000" w:themeColor="text1"/>
              </w:rPr>
              <w:t>Поддержка жилищно-коммунального хозяйства</w:t>
            </w:r>
          </w:p>
        </w:tc>
      </w:tr>
      <w:tr w:rsidR="00935CFB" w:rsidTr="00C9241A">
        <w:trPr>
          <w:gridAfter w:val="1"/>
          <w:wAfter w:w="18" w:type="dxa"/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05 3 00 00000</w:t>
            </w:r>
          </w:p>
        </w:tc>
        <w:tc>
          <w:tcPr>
            <w:tcW w:w="8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«Энергосбережение и повышение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  <w:r>
              <w:rPr>
                <w:color w:val="000000"/>
              </w:rPr>
              <w:t xml:space="preserve"> экономики»</w:t>
            </w:r>
          </w:p>
        </w:tc>
      </w:tr>
      <w:tr w:rsidR="00935CFB" w:rsidTr="00C9241A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05 3 00 11150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 в целях энергосбережения и повышение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  <w:r>
              <w:rPr>
                <w:color w:val="000000"/>
              </w:rPr>
              <w:t xml:space="preserve"> экономики</w:t>
            </w:r>
          </w:p>
        </w:tc>
      </w:tr>
      <w:tr w:rsidR="00935CFB" w:rsidTr="00C9241A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05 3 00 15110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водогрейных котлов на котельных </w:t>
            </w:r>
          </w:p>
        </w:tc>
      </w:tr>
      <w:tr w:rsidR="00935CFB" w:rsidTr="00C9241A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05 3 00 15120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тепловых сетей </w:t>
            </w:r>
          </w:p>
        </w:tc>
      </w:tr>
      <w:tr w:rsidR="00935CFB" w:rsidTr="00C9241A">
        <w:trPr>
          <w:trHeight w:val="43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05 3 00 15130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водопроводных сетей </w:t>
            </w:r>
          </w:p>
        </w:tc>
      </w:tr>
      <w:tr w:rsidR="00935CFB" w:rsidTr="00C9241A">
        <w:trPr>
          <w:trHeight w:val="82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05 3 00 15150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повышению энергетической эффективности в бюджетных учреждениях </w:t>
            </w:r>
          </w:p>
        </w:tc>
      </w:tr>
      <w:tr w:rsidR="00935CFB" w:rsidTr="00C9241A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05 5 00 00000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«Реализация муниципальной политики»</w:t>
            </w:r>
          </w:p>
        </w:tc>
      </w:tr>
      <w:tr w:rsidR="00935CFB" w:rsidTr="00C9241A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05 5 00 10020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органов муниципальной власти </w:t>
            </w:r>
          </w:p>
        </w:tc>
      </w:tr>
      <w:tr w:rsidR="00935CFB" w:rsidTr="00C9241A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05 7 00 00000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"Капитальный ремонт дорог общего пользования местного значения</w:t>
            </w:r>
          </w:p>
        </w:tc>
      </w:tr>
      <w:tr w:rsidR="00935CFB" w:rsidTr="00C9241A">
        <w:trPr>
          <w:trHeight w:val="126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7 00 S2690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935CFB" w:rsidTr="00C9241A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05 7 00 11150</w:t>
            </w:r>
          </w:p>
        </w:tc>
        <w:tc>
          <w:tcPr>
            <w:tcW w:w="81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в рамках подпрограммы по ремонту дорог</w:t>
            </w:r>
          </w:p>
        </w:tc>
      </w:tr>
      <w:tr w:rsidR="00935CFB" w:rsidTr="00C9241A">
        <w:trPr>
          <w:trHeight w:val="52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05 8 00 00000</w:t>
            </w:r>
          </w:p>
        </w:tc>
        <w:tc>
          <w:tcPr>
            <w:tcW w:w="8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газоснабжения в Юргинском муниципальном районе»</w:t>
            </w:r>
          </w:p>
        </w:tc>
      </w:tr>
      <w:tr w:rsidR="00935CFB" w:rsidTr="00C9241A">
        <w:trPr>
          <w:trHeight w:val="52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05 8 00  11150 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развитию газоснабжения</w:t>
            </w:r>
          </w:p>
        </w:tc>
      </w:tr>
      <w:tr w:rsidR="00935CFB" w:rsidTr="00C9241A">
        <w:trPr>
          <w:trHeight w:val="70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8 00  L5673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устойчивого развития сельских территорий (мероприятия по развитию газификации в сельской местности)</w:t>
            </w:r>
          </w:p>
        </w:tc>
      </w:tr>
      <w:tr w:rsidR="00935CFB" w:rsidTr="00C9241A">
        <w:trPr>
          <w:trHeight w:val="66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«Профилактика безнадзорности и правонарушений несовершеннолетних в Юргинском районе»</w:t>
            </w:r>
          </w:p>
        </w:tc>
      </w:tr>
      <w:tr w:rsidR="00935CFB" w:rsidTr="00C9241A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06 0 00 71960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</w:tr>
      <w:tr w:rsidR="00935CFB" w:rsidTr="00C9241A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06 0 00 11150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профилактике безнадзорности и правонарушений несовершеннолетних</w:t>
            </w:r>
          </w:p>
        </w:tc>
      </w:tr>
      <w:tr w:rsidR="00935CFB" w:rsidTr="00C9241A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системы образования в Юргинском районе»</w:t>
            </w:r>
          </w:p>
        </w:tc>
      </w:tr>
      <w:tr w:rsidR="00935CFB" w:rsidTr="00C9241A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07 1 00 00000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дошкольного образования»</w:t>
            </w:r>
          </w:p>
        </w:tc>
      </w:tr>
      <w:tr w:rsidR="00935CFB" w:rsidTr="00C9241A">
        <w:trPr>
          <w:trHeight w:val="90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07 1 00 17010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по оказанию услуг (в части выплаты заработной платы) подведомственных учреждений </w:t>
            </w:r>
          </w:p>
        </w:tc>
      </w:tr>
      <w:tr w:rsidR="00935CFB" w:rsidTr="00C9241A">
        <w:trPr>
          <w:trHeight w:val="70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07 1 00 17020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по оказанию муниципальных услуг подведомственных учреждений </w:t>
            </w:r>
          </w:p>
        </w:tc>
      </w:tr>
      <w:tr w:rsidR="00935CFB" w:rsidTr="00C9241A">
        <w:trPr>
          <w:trHeight w:val="52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07 1 00 17050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за счет платных услуг и безвозмездных поступлений </w:t>
            </w:r>
          </w:p>
        </w:tc>
      </w:tr>
      <w:tr w:rsidR="00935CFB" w:rsidTr="00C9241A">
        <w:trPr>
          <w:trHeight w:val="54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07 1 00 17150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доступности дошкольного образования</w:t>
            </w:r>
          </w:p>
        </w:tc>
      </w:tr>
      <w:tr w:rsidR="00935CFB" w:rsidTr="00C9241A">
        <w:trPr>
          <w:trHeight w:val="117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07 1 00 71801</w:t>
            </w:r>
          </w:p>
        </w:tc>
        <w:tc>
          <w:tcPr>
            <w:tcW w:w="8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(в части выплаты заработной платы)</w:t>
            </w:r>
          </w:p>
        </w:tc>
      </w:tr>
      <w:tr w:rsidR="00935CFB" w:rsidTr="00C9241A">
        <w:trPr>
          <w:trHeight w:val="108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07 1 00 71802</w:t>
            </w:r>
          </w:p>
        </w:tc>
        <w:tc>
          <w:tcPr>
            <w:tcW w:w="8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(учебные расходы)</w:t>
            </w:r>
          </w:p>
        </w:tc>
      </w:tr>
      <w:tr w:rsidR="00935CFB" w:rsidTr="00C9241A">
        <w:trPr>
          <w:trHeight w:val="103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07 1 00 71803</w:t>
            </w:r>
          </w:p>
        </w:tc>
        <w:tc>
          <w:tcPr>
            <w:tcW w:w="8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(повышение квалификации)</w:t>
            </w:r>
          </w:p>
        </w:tc>
      </w:tr>
      <w:tr w:rsidR="00935CFB" w:rsidTr="00C9241A">
        <w:trPr>
          <w:trHeight w:val="69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07 2 00 00000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деятельности учреждений общего и дополнительного образования для предоставления образовательных услуг»</w:t>
            </w:r>
          </w:p>
        </w:tc>
      </w:tr>
      <w:tr w:rsidR="00935CFB" w:rsidTr="00C9241A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07 2 00 17020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по оказанию услуг подведомственных учреждений </w:t>
            </w:r>
          </w:p>
        </w:tc>
      </w:tr>
      <w:tr w:rsidR="00935CFB" w:rsidTr="00C9241A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07 2 00 17030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 оказанию услуг подведомственных учреждений дополнительного образования</w:t>
            </w:r>
          </w:p>
        </w:tc>
      </w:tr>
      <w:tr w:rsidR="00935CFB" w:rsidTr="00C9241A">
        <w:trPr>
          <w:trHeight w:val="94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07 2 00 17040</w:t>
            </w:r>
          </w:p>
        </w:tc>
        <w:tc>
          <w:tcPr>
            <w:tcW w:w="8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по оказанию услуг (в части выплаты заработной платы) подведомственных учреждений дополнительного образования </w:t>
            </w:r>
          </w:p>
        </w:tc>
      </w:tr>
      <w:tr w:rsidR="00935CFB" w:rsidTr="00C9241A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07 2 00 17050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за счет платных услуг и безвозмездных поступлений </w:t>
            </w:r>
          </w:p>
        </w:tc>
      </w:tr>
      <w:tr w:rsidR="00935CFB" w:rsidTr="00C9241A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07 2 00 17120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по оказанию услуг подведомственных учреждений (оплата услуг аутсорсинга) </w:t>
            </w:r>
          </w:p>
        </w:tc>
      </w:tr>
      <w:tr w:rsidR="00935CFB" w:rsidTr="00C9241A">
        <w:trPr>
          <w:trHeight w:val="55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07 2 00 17720</w:t>
            </w:r>
          </w:p>
        </w:tc>
        <w:tc>
          <w:tcPr>
            <w:tcW w:w="81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к капитальному ремонту образовательных организаций</w:t>
            </w:r>
          </w:p>
        </w:tc>
      </w:tr>
      <w:tr w:rsidR="00935CFB" w:rsidTr="00C9241A">
        <w:trPr>
          <w:trHeight w:val="180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07 2 00 71831</w:t>
            </w:r>
          </w:p>
        </w:tc>
        <w:tc>
          <w:tcPr>
            <w:tcW w:w="8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(в части выплаты заработной платы)</w:t>
            </w:r>
          </w:p>
        </w:tc>
      </w:tr>
      <w:tr w:rsidR="00935CFB" w:rsidTr="00C9241A">
        <w:trPr>
          <w:trHeight w:val="165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07 2 00 71832</w:t>
            </w:r>
          </w:p>
        </w:tc>
        <w:tc>
          <w:tcPr>
            <w:tcW w:w="8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(учебные расходы)</w:t>
            </w:r>
          </w:p>
        </w:tc>
      </w:tr>
      <w:tr w:rsidR="00935CFB" w:rsidTr="00C9241A">
        <w:trPr>
          <w:trHeight w:val="166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07 2 00 71833</w:t>
            </w:r>
          </w:p>
        </w:tc>
        <w:tc>
          <w:tcPr>
            <w:tcW w:w="8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(повышение квалификации)</w:t>
            </w:r>
          </w:p>
        </w:tc>
      </w:tr>
      <w:tr w:rsidR="00935CFB" w:rsidTr="00C9241A">
        <w:trPr>
          <w:trHeight w:val="87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 2 00 S1930</w:t>
            </w:r>
          </w:p>
        </w:tc>
        <w:tc>
          <w:tcPr>
            <w:tcW w:w="8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</w:tr>
      <w:tr w:rsidR="00935CFB" w:rsidTr="00C9241A">
        <w:trPr>
          <w:trHeight w:val="87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Pr="00C9241A" w:rsidRDefault="00C9241A">
            <w:pPr>
              <w:jc w:val="center"/>
              <w:rPr>
                <w:color w:val="000000" w:themeColor="text1"/>
              </w:rPr>
            </w:pPr>
            <w:r w:rsidRPr="00C9241A">
              <w:rPr>
                <w:color w:val="000000" w:themeColor="text1"/>
              </w:rPr>
              <w:t>07 2 00 S3850</w:t>
            </w:r>
          </w:p>
        </w:tc>
        <w:tc>
          <w:tcPr>
            <w:tcW w:w="8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Pr="00C9241A" w:rsidRDefault="00C9241A">
            <w:pPr>
              <w:jc w:val="both"/>
              <w:rPr>
                <w:color w:val="000000" w:themeColor="text1"/>
              </w:rPr>
            </w:pPr>
            <w:proofErr w:type="gramStart"/>
            <w:r w:rsidRPr="00C9241A">
              <w:rPr>
                <w:color w:val="000000" w:themeColor="text1"/>
              </w:rPr>
              <w:t>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</w:tr>
      <w:tr w:rsidR="00935CFB" w:rsidTr="00C9241A">
        <w:trPr>
          <w:trHeight w:val="6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07 3 00 00000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одаренности и творчества участников образовательного процесса в Юргинском муниципальном районе»</w:t>
            </w:r>
          </w:p>
        </w:tc>
      </w:tr>
      <w:tr w:rsidR="00935CFB" w:rsidTr="00C9241A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07 3 01 00000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и развитие конкурсного движения среди образовательных учреждений и работников образования»</w:t>
            </w:r>
          </w:p>
        </w:tc>
      </w:tr>
      <w:tr w:rsidR="00935CFB" w:rsidTr="00C9241A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07 3 01 11150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 в рамках конкурсного движения </w:t>
            </w:r>
          </w:p>
        </w:tc>
      </w:tr>
      <w:tr w:rsidR="00935CFB" w:rsidTr="00C9241A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07 3 01 11250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социальной поддержке населения</w:t>
            </w:r>
          </w:p>
        </w:tc>
      </w:tr>
      <w:tr w:rsidR="00935CFB" w:rsidTr="00C9241A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07 3 02 00000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поддержки одаренных детей»</w:t>
            </w:r>
          </w:p>
        </w:tc>
      </w:tr>
      <w:tr w:rsidR="00935CFB" w:rsidTr="00C9241A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07 3 02 11150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поддержке одаренных детей</w:t>
            </w:r>
          </w:p>
        </w:tc>
      </w:tr>
      <w:tr w:rsidR="00935CFB" w:rsidTr="00C9241A">
        <w:trPr>
          <w:trHeight w:val="75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07 3 02 11250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социальной поддержке населения за счет безвозмездных поступлений</w:t>
            </w:r>
          </w:p>
        </w:tc>
      </w:tr>
      <w:tr w:rsidR="00935CFB" w:rsidTr="00C9241A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07 4 00 00000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«Социальные гарантии в системе образования» </w:t>
            </w:r>
          </w:p>
        </w:tc>
      </w:tr>
      <w:tr w:rsidR="00935CFB" w:rsidTr="00C9241A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07 4 00 52600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935CFB" w:rsidTr="00C9241A">
        <w:trPr>
          <w:trHeight w:val="94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07 4 00 71810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</w:tr>
      <w:tr w:rsidR="00935CFB" w:rsidTr="00C9241A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07 4 00 71820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</w:tr>
      <w:tr w:rsidR="00935CFB" w:rsidTr="00C9241A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07 4 00 72010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</w:tr>
      <w:tr w:rsidR="00935CFB" w:rsidTr="00C9241A">
        <w:trPr>
          <w:trHeight w:val="94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07 4 00 72030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</w:tr>
      <w:tr w:rsidR="00935CFB" w:rsidTr="00C9241A">
        <w:trPr>
          <w:trHeight w:val="94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07 4 00 72050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зачисления денежных сре</w:t>
            </w:r>
            <w:proofErr w:type="gramStart"/>
            <w:r>
              <w:rPr>
                <w:color w:val="000000"/>
              </w:rPr>
              <w:t>дств дл</w:t>
            </w:r>
            <w:proofErr w:type="gramEnd"/>
            <w:r>
              <w:rPr>
                <w:color w:val="000000"/>
              </w:rPr>
              <w:t xml:space="preserve">я детей-сирот и детей, оставшихся без попечения родителей, на специальные накопительные банковские счета </w:t>
            </w:r>
          </w:p>
        </w:tc>
      </w:tr>
      <w:tr w:rsidR="00935CFB" w:rsidTr="00C9241A">
        <w:trPr>
          <w:trHeight w:val="15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07 4 00 80120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rPr>
                <w:color w:val="000000"/>
              </w:rPr>
            </w:pPr>
            <w:r>
              <w:rPr>
                <w:color w:val="000000"/>
              </w:rPr>
              <w:t xml:space="preserve"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</w:t>
            </w:r>
          </w:p>
        </w:tc>
      </w:tr>
      <w:tr w:rsidR="00935CFB" w:rsidTr="00C9241A">
        <w:trPr>
          <w:trHeight w:val="222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07 4 00 80130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  <w:proofErr w:type="gramEnd"/>
          </w:p>
        </w:tc>
      </w:tr>
      <w:tr w:rsidR="00935CFB" w:rsidTr="00C9241A">
        <w:trPr>
          <w:trHeight w:val="222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07 4 00 80140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</w:tr>
      <w:tr w:rsidR="00935CFB" w:rsidTr="00C9241A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00 S2000</w:t>
            </w:r>
          </w:p>
        </w:tc>
        <w:tc>
          <w:tcPr>
            <w:tcW w:w="8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Адресная социальная поддержка участников образовательного процесса </w:t>
            </w:r>
          </w:p>
        </w:tc>
      </w:tr>
      <w:tr w:rsidR="00935CFB" w:rsidTr="00C9241A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07 5 00 00000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</w:tr>
      <w:tr w:rsidR="00935CFB" w:rsidTr="00C9241A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07 5 00 10020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органов муниципальной власти </w:t>
            </w:r>
          </w:p>
        </w:tc>
      </w:tr>
      <w:tr w:rsidR="00935CFB" w:rsidTr="00C9241A">
        <w:trPr>
          <w:trHeight w:val="88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07 5 00 17010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по оказанию услуг (в части выплаты заработной платы) подведомственных учреждений </w:t>
            </w:r>
          </w:p>
        </w:tc>
      </w:tr>
      <w:tr w:rsidR="00935CFB" w:rsidTr="00C9241A">
        <w:trPr>
          <w:trHeight w:val="55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07 5 00 17050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за счет платных услуг и безвозмездных поступлений </w:t>
            </w:r>
          </w:p>
        </w:tc>
      </w:tr>
      <w:tr w:rsidR="00935CFB" w:rsidTr="00C9241A">
        <w:trPr>
          <w:trHeight w:val="72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07 5 00 17090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по оказанию услуг прочих учреждений образования </w:t>
            </w:r>
          </w:p>
        </w:tc>
      </w:tr>
      <w:tr w:rsidR="00935CFB" w:rsidTr="00C9241A">
        <w:trPr>
          <w:trHeight w:val="72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07 5 00 17121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по оказанию услуг (в части выплаты заработной платы) по обслуживанию зданий </w:t>
            </w:r>
          </w:p>
        </w:tc>
      </w:tr>
      <w:tr w:rsidR="00935CFB" w:rsidTr="00C9241A">
        <w:trPr>
          <w:trHeight w:val="72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07 5 00 17122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по оказанию услуг по обслуживанию зданий </w:t>
            </w:r>
          </w:p>
        </w:tc>
      </w:tr>
      <w:tr w:rsidR="00935CFB" w:rsidTr="00C9241A">
        <w:trPr>
          <w:trHeight w:val="246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07 5 00 72070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</w:t>
            </w:r>
            <w:proofErr w:type="gramEnd"/>
          </w:p>
        </w:tc>
      </w:tr>
      <w:tr w:rsidR="00935CFB" w:rsidTr="00C9241A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07 6 00 00000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пожарной и антитеррористической безопасности в учреждениях социальной сферы»</w:t>
            </w:r>
          </w:p>
        </w:tc>
      </w:tr>
      <w:tr w:rsidR="00935CFB" w:rsidTr="00C9241A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07 6 00 11150 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пожарной и антитеррористической безопасности</w:t>
            </w:r>
          </w:p>
        </w:tc>
      </w:tr>
      <w:tr w:rsidR="00935CFB" w:rsidTr="00C9241A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07 7 00 00000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«Об организации отдыха, оздоровления и занятости детей»</w:t>
            </w:r>
          </w:p>
        </w:tc>
      </w:tr>
      <w:tr w:rsidR="00935CFB" w:rsidTr="00C9241A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07 7 00 11150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организации отдыха, оздоровления и занятости детей</w:t>
            </w:r>
          </w:p>
        </w:tc>
      </w:tr>
      <w:tr w:rsidR="00935CFB" w:rsidTr="00C9241A">
        <w:trPr>
          <w:trHeight w:val="90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07 7 00 17010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по оказанию услуг (в части выплаты заработной платы) подведомственных учреждений </w:t>
            </w:r>
          </w:p>
        </w:tc>
      </w:tr>
      <w:tr w:rsidR="00935CFB" w:rsidTr="00C9241A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07 7 00 17070</w:t>
            </w:r>
          </w:p>
        </w:tc>
        <w:tc>
          <w:tcPr>
            <w:tcW w:w="8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по оказанию услуг подведомственных учреждений </w:t>
            </w:r>
          </w:p>
        </w:tc>
      </w:tr>
      <w:tr w:rsidR="00935CFB" w:rsidTr="00C9241A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07 7 00 71940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круглогодичного отдыха, оздоровления и занятости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</w:tr>
      <w:tr w:rsidR="00935CFB" w:rsidTr="00C9241A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07 8 00 00000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кадрового потенциала работников образования»</w:t>
            </w:r>
          </w:p>
        </w:tc>
      </w:tr>
      <w:tr w:rsidR="00935CFB" w:rsidTr="00C9241A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07 8 00 11150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развитию кадрового потенциала работников образования</w:t>
            </w:r>
          </w:p>
        </w:tc>
      </w:tr>
      <w:tr w:rsidR="00935CFB" w:rsidTr="00C9241A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07 9 00 00000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движения»</w:t>
            </w:r>
          </w:p>
        </w:tc>
      </w:tr>
      <w:tr w:rsidR="00935CFB" w:rsidTr="00C9241A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07 9 00 11150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безопасности дорожного движения</w:t>
            </w:r>
          </w:p>
        </w:tc>
      </w:tr>
      <w:tr w:rsidR="00935CFB" w:rsidTr="00C9241A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07 9 00 17080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содержание транспортных средств и обслуживающего персонала </w:t>
            </w:r>
          </w:p>
        </w:tc>
      </w:tr>
      <w:tr w:rsidR="00935CFB" w:rsidTr="00C9241A">
        <w:trPr>
          <w:trHeight w:val="60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00 00000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Капитальный и текущий </w:t>
            </w:r>
            <w:proofErr w:type="spellStart"/>
            <w:r>
              <w:rPr>
                <w:color w:val="000000"/>
              </w:rPr>
              <w:t>ремонт</w:t>
            </w:r>
            <w:proofErr w:type="gramStart"/>
            <w:r>
              <w:rPr>
                <w:color w:val="000000"/>
              </w:rPr>
              <w:t>,с</w:t>
            </w:r>
            <w:proofErr w:type="gramEnd"/>
            <w:r>
              <w:rPr>
                <w:color w:val="000000"/>
              </w:rPr>
              <w:t>троительство</w:t>
            </w:r>
            <w:proofErr w:type="spellEnd"/>
            <w:r>
              <w:rPr>
                <w:color w:val="000000"/>
              </w:rPr>
              <w:t xml:space="preserve"> образовательных организаций. Материально-техническое оснащение. </w:t>
            </w:r>
          </w:p>
        </w:tc>
      </w:tr>
      <w:tr w:rsidR="00935CFB" w:rsidTr="00C9241A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00 71771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Строительство, реконструкция и капитальный ремонт образовательных организаций. </w:t>
            </w:r>
          </w:p>
        </w:tc>
      </w:tr>
      <w:tr w:rsidR="00935CFB" w:rsidTr="00C9241A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00 S1771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Строительство, реконструкция и капитальный ремонт образовательных организаций</w:t>
            </w:r>
          </w:p>
        </w:tc>
      </w:tr>
      <w:tr w:rsidR="00935CFB" w:rsidTr="00C9241A">
        <w:trPr>
          <w:trHeight w:val="70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A E2 50970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</w:tr>
      <w:tr w:rsidR="00935CFB" w:rsidTr="00C9241A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«Сохранение и развитие культуры в Юргинском районе»</w:t>
            </w:r>
          </w:p>
        </w:tc>
      </w:tr>
      <w:tr w:rsidR="00935CFB" w:rsidTr="00C9241A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«Сохранение и развитие клубной системы»</w:t>
            </w:r>
          </w:p>
        </w:tc>
      </w:tr>
      <w:tr w:rsidR="00935CFB" w:rsidTr="00C9241A">
        <w:trPr>
          <w:trHeight w:val="48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08 1 00 11150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в клубной системе</w:t>
            </w:r>
          </w:p>
        </w:tc>
      </w:tr>
      <w:tr w:rsidR="00935CFB" w:rsidTr="00C9241A">
        <w:trPr>
          <w:trHeight w:val="72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08 1 00 18010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по оказанию услуг (в части выплаты заработной платы) подведомственных учреждений </w:t>
            </w:r>
          </w:p>
        </w:tc>
      </w:tr>
      <w:tr w:rsidR="00935CFB" w:rsidTr="00C9241A">
        <w:trPr>
          <w:trHeight w:val="70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08 1 00 18020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по оказанию услуг подведомственных учреждений </w:t>
            </w:r>
          </w:p>
        </w:tc>
      </w:tr>
      <w:tr w:rsidR="00935CFB" w:rsidTr="00C9241A">
        <w:trPr>
          <w:trHeight w:val="70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08 1 00 18120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 оказанию услуг подведомственных учреждений (за счет платных услуг)</w:t>
            </w:r>
          </w:p>
        </w:tc>
      </w:tr>
      <w:tr w:rsidR="00935CFB" w:rsidTr="00C9241A">
        <w:trPr>
          <w:trHeight w:val="70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08 1 00 18220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 оказанию услуг подведомственных учреждений (за счет безвозмездных поступлений)</w:t>
            </w:r>
          </w:p>
        </w:tc>
      </w:tr>
      <w:tr w:rsidR="00935CFB" w:rsidTr="00C9241A">
        <w:trPr>
          <w:trHeight w:val="70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L5192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на поддержку отрасли культуры (Государственная поддержка лучших сельских учреждений культуры)</w:t>
            </w:r>
          </w:p>
        </w:tc>
      </w:tr>
      <w:tr w:rsidR="00935CFB" w:rsidTr="00C9241A">
        <w:trPr>
          <w:trHeight w:val="70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L4670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935CFB" w:rsidTr="00C9241A">
        <w:trPr>
          <w:trHeight w:val="60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S0420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Ежемесячные выплаты стимулирующего характера работникам муниципальных библиотек, музеев и культурно-досуговых учреждений </w:t>
            </w:r>
          </w:p>
        </w:tc>
      </w:tr>
      <w:tr w:rsidR="00935CFB" w:rsidTr="00C9241A">
        <w:trPr>
          <w:trHeight w:val="49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08 2 00 00000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«Сохранение и развитие библиотечной системы» </w:t>
            </w:r>
          </w:p>
        </w:tc>
      </w:tr>
      <w:tr w:rsidR="00935CFB" w:rsidTr="00C9241A">
        <w:trPr>
          <w:trHeight w:val="46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08 2 00 11150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в учреждениях библиотечной системы</w:t>
            </w:r>
          </w:p>
        </w:tc>
      </w:tr>
      <w:tr w:rsidR="00935CFB" w:rsidTr="00C9241A">
        <w:trPr>
          <w:trHeight w:val="81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08 2 00 18010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по оказанию услуг (в части выплаты заработной платы) подведомственных учреждений </w:t>
            </w:r>
          </w:p>
        </w:tc>
      </w:tr>
      <w:tr w:rsidR="00935CFB" w:rsidTr="00C9241A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08 2 00 18020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по оказанию услуг подведомственных учреждений </w:t>
            </w:r>
          </w:p>
        </w:tc>
      </w:tr>
      <w:tr w:rsidR="00935CFB" w:rsidTr="00C9241A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08 2 00 18120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 оказанию услуг подведомственных учреждений (за счет платных услуг)</w:t>
            </w:r>
          </w:p>
        </w:tc>
      </w:tr>
      <w:tr w:rsidR="00935CFB" w:rsidTr="00C9241A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08 2 00 18220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 оказанию услуг подведомственных учреждений (за счет безвозмездных поступлений)</w:t>
            </w:r>
          </w:p>
        </w:tc>
      </w:tr>
      <w:tr w:rsidR="00935CFB" w:rsidTr="00C9241A">
        <w:trPr>
          <w:trHeight w:val="84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2 00 S0420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</w:tr>
      <w:tr w:rsidR="00935CFB" w:rsidTr="00C9241A">
        <w:trPr>
          <w:trHeight w:val="31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08 3 00 00000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учреждений дополнительного образования»</w:t>
            </w:r>
          </w:p>
        </w:tc>
      </w:tr>
      <w:tr w:rsidR="00935CFB" w:rsidTr="00C9241A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08 3 00 11150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в учреждениях дополнительного образования</w:t>
            </w:r>
          </w:p>
        </w:tc>
      </w:tr>
      <w:tr w:rsidR="00935CFB" w:rsidTr="00C9241A">
        <w:trPr>
          <w:trHeight w:val="84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08 3 00 18010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по оказанию услуг (в части выплаты заработной платы) подведомственных учреждений </w:t>
            </w:r>
          </w:p>
        </w:tc>
      </w:tr>
      <w:tr w:rsidR="00935CFB" w:rsidTr="00C9241A">
        <w:trPr>
          <w:trHeight w:val="85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08 3 00 18020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по оказанию услуг подведомственных учреждений </w:t>
            </w:r>
          </w:p>
        </w:tc>
      </w:tr>
      <w:tr w:rsidR="00935CFB" w:rsidTr="00C9241A">
        <w:trPr>
          <w:trHeight w:val="31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08 4 00 00000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«Сохранение и развитие музейной деятельности»</w:t>
            </w:r>
          </w:p>
        </w:tc>
      </w:tr>
      <w:tr w:rsidR="00935CFB" w:rsidTr="00C9241A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08 4 00 11150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развитию музейной деятельности</w:t>
            </w:r>
          </w:p>
        </w:tc>
      </w:tr>
      <w:tr w:rsidR="00935CFB" w:rsidTr="00C9241A">
        <w:trPr>
          <w:trHeight w:val="81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08 4 00 18010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 оказанию услуг (в части выплаты заработной платы) подведомственных учреждений</w:t>
            </w:r>
          </w:p>
        </w:tc>
      </w:tr>
      <w:tr w:rsidR="00935CFB" w:rsidTr="00C9241A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08 4 00 18020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по оказанию услуг подведомственных учреждений </w:t>
            </w:r>
          </w:p>
        </w:tc>
      </w:tr>
      <w:tr w:rsidR="00935CFB" w:rsidTr="00C9241A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08 4 00 18120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 оказанию услуг подведомственных учреждений (за счет платных услуг)</w:t>
            </w:r>
          </w:p>
        </w:tc>
      </w:tr>
      <w:tr w:rsidR="00935CFB" w:rsidTr="00C9241A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00 S0420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</w:tr>
      <w:tr w:rsidR="00935CFB" w:rsidTr="00C9241A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08 5 00 00000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«Содержание аппарата управления и финансовое обеспечение деятельности учреждений»</w:t>
            </w:r>
          </w:p>
        </w:tc>
      </w:tr>
      <w:tr w:rsidR="00935CFB" w:rsidTr="00C9241A">
        <w:trPr>
          <w:trHeight w:val="31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08 5 00 10020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органов муниципальной власти </w:t>
            </w:r>
          </w:p>
        </w:tc>
      </w:tr>
      <w:tr w:rsidR="00935CFB" w:rsidTr="00C9241A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08 5 00 18010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по оказанию услуг (в части выплаты заработной платы) подведомственных учреждений </w:t>
            </w:r>
          </w:p>
        </w:tc>
      </w:tr>
      <w:tr w:rsidR="00935CFB" w:rsidTr="00C9241A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08 5 00 18020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по оказанию услуг подведомственных учреждений </w:t>
            </w:r>
          </w:p>
        </w:tc>
      </w:tr>
      <w:tr w:rsidR="00935CFB" w:rsidTr="00C9241A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08 6 00 00000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пожарной и антитеррористической безопасности в учреждениях социальной сферы»</w:t>
            </w:r>
          </w:p>
        </w:tc>
      </w:tr>
      <w:tr w:rsidR="00935CFB" w:rsidTr="00C9241A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08 6 00 11150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пожарной и антитеррористической безопасности</w:t>
            </w:r>
          </w:p>
        </w:tc>
      </w:tr>
      <w:tr w:rsidR="00935CFB" w:rsidTr="00C9241A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08 7 00 00000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«Обслуживание учреждений культуры»</w:t>
            </w:r>
          </w:p>
        </w:tc>
      </w:tr>
      <w:tr w:rsidR="00935CFB" w:rsidTr="00C9241A">
        <w:trPr>
          <w:trHeight w:val="76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08 7 00 18010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по оказанию услуг (в части выплаты заработной платы) подведомственных учреждений </w:t>
            </w:r>
          </w:p>
        </w:tc>
      </w:tr>
      <w:tr w:rsidR="00935CFB" w:rsidTr="00C9241A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08 7 00 18020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по оказанию услуг подведомственных учреждений </w:t>
            </w:r>
          </w:p>
        </w:tc>
      </w:tr>
      <w:tr w:rsidR="00935CFB" w:rsidTr="00C9241A">
        <w:trPr>
          <w:trHeight w:val="73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«Формирование современной городской среды Юргинского муниципального района»</w:t>
            </w:r>
          </w:p>
        </w:tc>
      </w:tr>
      <w:tr w:rsidR="00935CFB" w:rsidTr="00C9241A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09 1 00 00000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5CFB" w:rsidRDefault="00C9241A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«Благоустройство дворовых территорий»</w:t>
            </w:r>
          </w:p>
        </w:tc>
      </w:tr>
      <w:tr w:rsidR="00935CFB" w:rsidTr="00C9241A">
        <w:trPr>
          <w:trHeight w:val="70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09 1 F2 55550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</w:tr>
      <w:tr w:rsidR="00935CFB" w:rsidTr="00C9241A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09 2 00 00000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5CFB" w:rsidRDefault="00C9241A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«Благоустройство общественных территорий»</w:t>
            </w:r>
          </w:p>
        </w:tc>
      </w:tr>
      <w:tr w:rsidR="00935CFB" w:rsidTr="00C9241A">
        <w:trPr>
          <w:trHeight w:val="76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F2 55550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</w:tr>
      <w:tr w:rsidR="00935CFB" w:rsidTr="00C9241A">
        <w:trPr>
          <w:trHeight w:val="94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09 3 00 00000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CFB" w:rsidRDefault="00C9241A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"Подготовительные мероприятия в рамках программы "Формирование современной городской среды Юргинского муниципального района""</w:t>
            </w:r>
          </w:p>
        </w:tc>
      </w:tr>
      <w:tr w:rsidR="00935CFB" w:rsidTr="00C9241A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09 3 00 11150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CFB" w:rsidRDefault="00C9241A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в рамках программы "Формирование современной городской среды Юргинского муниципального района"</w:t>
            </w:r>
          </w:p>
        </w:tc>
      </w:tr>
      <w:tr w:rsidR="00935CFB" w:rsidTr="00C9241A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10 0 00 00000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административной системы местного самоуправления»</w:t>
            </w:r>
          </w:p>
        </w:tc>
      </w:tr>
      <w:tr w:rsidR="00935CFB" w:rsidTr="00C9241A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10 1 00 00000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«Повышение эффективности деятельности органов местного самоуправления»</w:t>
            </w:r>
          </w:p>
        </w:tc>
      </w:tr>
      <w:tr w:rsidR="00935CFB" w:rsidTr="00C9241A">
        <w:trPr>
          <w:trHeight w:val="45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10 1 00 10020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органов муниципальной власти </w:t>
            </w:r>
          </w:p>
        </w:tc>
      </w:tr>
      <w:tr w:rsidR="00935CFB" w:rsidTr="00C9241A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10 1 00 10040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Повышение квалификации работников органов местного самоуправления </w:t>
            </w:r>
          </w:p>
        </w:tc>
      </w:tr>
      <w:tr w:rsidR="00935CFB" w:rsidTr="00C9241A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10 1 00 10120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</w:tr>
      <w:tr w:rsidR="00935CFB" w:rsidTr="00C9241A">
        <w:trPr>
          <w:trHeight w:val="31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10 2 00 00000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proofErr w:type="spellStart"/>
            <w:r>
              <w:rPr>
                <w:color w:val="000000"/>
              </w:rPr>
              <w:t>Общерайонные</w:t>
            </w:r>
            <w:proofErr w:type="spellEnd"/>
            <w:r>
              <w:rPr>
                <w:color w:val="000000"/>
              </w:rPr>
              <w:t xml:space="preserve"> расходы»</w:t>
            </w:r>
          </w:p>
        </w:tc>
      </w:tr>
      <w:tr w:rsidR="00935CFB" w:rsidTr="00C9241A">
        <w:trPr>
          <w:trHeight w:val="42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10 2 00 10130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информированности населения </w:t>
            </w:r>
          </w:p>
        </w:tc>
      </w:tr>
      <w:tr w:rsidR="00935CFB" w:rsidTr="00C9241A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10 2 00 10140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Внедрение информационных технологий </w:t>
            </w:r>
          </w:p>
        </w:tc>
      </w:tr>
      <w:tr w:rsidR="00935CFB" w:rsidTr="00C9241A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10 2 00 10160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</w:t>
            </w:r>
            <w:proofErr w:type="spellStart"/>
            <w:r>
              <w:rPr>
                <w:color w:val="000000"/>
              </w:rPr>
              <w:t>общерайонных</w:t>
            </w:r>
            <w:proofErr w:type="spellEnd"/>
            <w:r>
              <w:rPr>
                <w:color w:val="000000"/>
              </w:rPr>
              <w:t xml:space="preserve"> мероприятий </w:t>
            </w:r>
          </w:p>
        </w:tc>
      </w:tr>
      <w:tr w:rsidR="00935CFB" w:rsidTr="00C9241A">
        <w:trPr>
          <w:trHeight w:val="31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10 3 00 00000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«Управление муниципальным имуществом»</w:t>
            </w:r>
          </w:p>
        </w:tc>
      </w:tr>
      <w:tr w:rsidR="00935CFB" w:rsidTr="00C9241A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10 3 00 10020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органов муниципальной власти </w:t>
            </w:r>
          </w:p>
        </w:tc>
      </w:tr>
      <w:tr w:rsidR="00935CFB" w:rsidTr="00C9241A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10 3 00 10140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Внедрение информационных технологий </w:t>
            </w:r>
          </w:p>
        </w:tc>
      </w:tr>
      <w:tr w:rsidR="00935CFB" w:rsidTr="00C9241A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10 3 00 10150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функций органов местного самоуправления </w:t>
            </w:r>
          </w:p>
        </w:tc>
      </w:tr>
      <w:tr w:rsidR="00935CFB" w:rsidTr="00C9241A">
        <w:trPr>
          <w:trHeight w:val="31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10 4 00 00000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«Градостроение»</w:t>
            </w:r>
          </w:p>
        </w:tc>
      </w:tr>
      <w:tr w:rsidR="00935CFB" w:rsidTr="00C9241A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10 4 00 10140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Внедрение информационных технологий </w:t>
            </w:r>
          </w:p>
        </w:tc>
      </w:tr>
      <w:tr w:rsidR="00935CFB" w:rsidTr="00C9241A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10 4 00 10150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функций органов местного самоуправления </w:t>
            </w:r>
          </w:p>
        </w:tc>
      </w:tr>
      <w:tr w:rsidR="00935CFB" w:rsidTr="00C9241A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10 5 00 00000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«Совершенствование системы оказания муниципальных услуг»</w:t>
            </w:r>
          </w:p>
        </w:tc>
      </w:tr>
      <w:tr w:rsidR="00935CFB" w:rsidTr="00C9241A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10 5 00 10170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создание и обеспечение деятельности по оказанию услуг многофункционального центра </w:t>
            </w:r>
          </w:p>
        </w:tc>
      </w:tr>
      <w:tr w:rsidR="00935CFB" w:rsidTr="00C9241A">
        <w:trPr>
          <w:trHeight w:val="115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10 5 00 10180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 оказанию услуг (в части выплаты заработной платы) многофункционального центра предоставления государственных и муниципальных услуг</w:t>
            </w:r>
          </w:p>
        </w:tc>
      </w:tr>
      <w:tr w:rsidR="00935CFB" w:rsidTr="00C9241A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молодёжной политики и спорта Юргинского муниципального района»</w:t>
            </w:r>
          </w:p>
        </w:tc>
      </w:tr>
      <w:tr w:rsidR="00935CFB" w:rsidTr="00C9241A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«Мероприятия в сфере молодежной политики» </w:t>
            </w:r>
          </w:p>
        </w:tc>
      </w:tr>
      <w:tr w:rsidR="00935CFB" w:rsidTr="00C9241A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11 1 00 11150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в сфере молодежной политики</w:t>
            </w:r>
          </w:p>
        </w:tc>
      </w:tr>
      <w:tr w:rsidR="00935CFB" w:rsidTr="00C9241A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11 1 00 11220</w:t>
            </w:r>
          </w:p>
        </w:tc>
        <w:tc>
          <w:tcPr>
            <w:tcW w:w="81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в сфере молодежной политики (за счет безвозмездных поступлений)</w:t>
            </w:r>
          </w:p>
        </w:tc>
      </w:tr>
      <w:tr w:rsidR="00935CFB" w:rsidTr="00C9241A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00 S0490</w:t>
            </w:r>
          </w:p>
        </w:tc>
        <w:tc>
          <w:tcPr>
            <w:tcW w:w="8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 в области государственной молодежной политики </w:t>
            </w:r>
          </w:p>
        </w:tc>
      </w:tr>
      <w:tr w:rsidR="00935CFB" w:rsidTr="00C9241A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11 2 00 00000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«Физическая культура и оздоровление детей, подростков и молодежи» </w:t>
            </w:r>
          </w:p>
        </w:tc>
      </w:tr>
      <w:tr w:rsidR="00935CFB" w:rsidTr="00C9241A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11 2 00 11150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 по развитию физической культуры </w:t>
            </w:r>
          </w:p>
        </w:tc>
      </w:tr>
      <w:tr w:rsidR="00935CFB" w:rsidTr="00C9241A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2 00 S0510 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физической культуры и спорта</w:t>
            </w:r>
          </w:p>
        </w:tc>
      </w:tr>
      <w:tr w:rsidR="00935CFB" w:rsidTr="00C9241A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«Повышение безопасности дорожного движения в Юргинском муниципальном районе»</w:t>
            </w:r>
          </w:p>
        </w:tc>
      </w:tr>
      <w:tr w:rsidR="00935CFB" w:rsidTr="00C9241A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12 0 00 11030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за счёт средств дорожного фонда</w:t>
            </w:r>
          </w:p>
        </w:tc>
      </w:tr>
      <w:tr w:rsidR="00935CFB" w:rsidTr="00C9241A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12 0 00 11150</w:t>
            </w:r>
          </w:p>
        </w:tc>
        <w:tc>
          <w:tcPr>
            <w:tcW w:w="8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 по повышению безопасности дорожного движения </w:t>
            </w:r>
          </w:p>
        </w:tc>
      </w:tr>
      <w:tr w:rsidR="00935CFB" w:rsidTr="00C9241A">
        <w:trPr>
          <w:trHeight w:val="148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12 0 00 72690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935CFB" w:rsidTr="00C9241A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81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«Патриотическое воспитание детей и молодёжи в Юргинском муниципальном районе»</w:t>
            </w:r>
          </w:p>
        </w:tc>
      </w:tr>
      <w:tr w:rsidR="00935CFB" w:rsidTr="00C9241A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13 0 00 11150</w:t>
            </w:r>
          </w:p>
        </w:tc>
        <w:tc>
          <w:tcPr>
            <w:tcW w:w="8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патриотическому воспитанию детей и молодёжи</w:t>
            </w:r>
          </w:p>
        </w:tc>
      </w:tr>
      <w:tr w:rsidR="00935CFB" w:rsidTr="00C9241A">
        <w:trPr>
          <w:trHeight w:val="12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14 0 00 00000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«Развитие жилищного строительства на территории Юргинского муниципального района и обеспечение доступности жилья социально-незащищенным категориям граждан и молодым семьям в Юргинском муниципальном районе» </w:t>
            </w:r>
          </w:p>
        </w:tc>
      </w:tr>
      <w:tr w:rsidR="00935CFB" w:rsidTr="00C9241A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14 1 00 00000</w:t>
            </w:r>
          </w:p>
        </w:tc>
        <w:tc>
          <w:tcPr>
            <w:tcW w:w="8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«Жилье для социально-незащищенных категорий граждан» </w:t>
            </w:r>
          </w:p>
        </w:tc>
      </w:tr>
      <w:tr w:rsidR="00935CFB" w:rsidTr="00C9241A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14 1 00 11660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жильем социальных категорий граждан </w:t>
            </w:r>
          </w:p>
        </w:tc>
      </w:tr>
      <w:tr w:rsidR="00935CFB" w:rsidTr="00C9241A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14 1 00 71660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жильем социальных категорий граждан, установленных законодательством Кемеровской области </w:t>
            </w:r>
          </w:p>
        </w:tc>
      </w:tr>
      <w:tr w:rsidR="00935CFB" w:rsidTr="00C9241A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14 2 00 00000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«Переселение граждан из аварийного и ветхого жилья» </w:t>
            </w:r>
          </w:p>
        </w:tc>
      </w:tr>
      <w:tr w:rsidR="00935CFB" w:rsidTr="00C9241A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14 2 00 16020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переселению граждан из аварийного жилищного фонда </w:t>
            </w:r>
          </w:p>
        </w:tc>
      </w:tr>
      <w:tr w:rsidR="00935CFB" w:rsidTr="00C9241A">
        <w:trPr>
          <w:trHeight w:val="158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 w:rsidP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F3 S9602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Pr="00C9241A" w:rsidRDefault="00C9241A">
            <w:pPr>
              <w:jc w:val="both"/>
              <w:rPr>
                <w:color w:val="000000"/>
                <w:sz w:val="26"/>
                <w:szCs w:val="26"/>
              </w:rPr>
            </w:pPr>
            <w:r w:rsidRPr="00C9241A">
              <w:rPr>
                <w:color w:val="000000"/>
                <w:sz w:val="26"/>
                <w:szCs w:val="2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935CFB" w:rsidTr="00C9241A">
        <w:trPr>
          <w:trHeight w:val="1549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 w:rsidP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F3 S9502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Pr="00C9241A" w:rsidRDefault="00C9241A" w:rsidP="00C9241A">
            <w:pPr>
              <w:rPr>
                <w:color w:val="000000"/>
                <w:sz w:val="26"/>
                <w:szCs w:val="26"/>
              </w:rPr>
            </w:pPr>
            <w:r w:rsidRPr="00C9241A">
              <w:rPr>
                <w:color w:val="000000"/>
                <w:sz w:val="26"/>
                <w:szCs w:val="26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proofErr w:type="gramStart"/>
            <w:r w:rsidRPr="00C9241A">
              <w:rPr>
                <w:color w:val="000000"/>
                <w:sz w:val="26"/>
                <w:szCs w:val="26"/>
              </w:rPr>
              <w:t>необходимости развития малоэтажного жилищного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9241A">
              <w:rPr>
                <w:color w:val="000000"/>
                <w:sz w:val="26"/>
                <w:szCs w:val="26"/>
              </w:rPr>
              <w:t>строительства</w:t>
            </w:r>
            <w:r>
              <w:rPr>
                <w:color w:val="000000"/>
                <w:sz w:val="26"/>
                <w:szCs w:val="26"/>
              </w:rPr>
              <w:t xml:space="preserve">     </w:t>
            </w:r>
            <w:r w:rsidRPr="00C9241A">
              <w:rPr>
                <w:color w:val="000000"/>
                <w:sz w:val="26"/>
                <w:szCs w:val="26"/>
              </w:rPr>
              <w:t>Средства корпорации</w:t>
            </w:r>
            <w:proofErr w:type="gramEnd"/>
          </w:p>
        </w:tc>
      </w:tr>
      <w:tr w:rsidR="00935CFB" w:rsidTr="00C9241A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14 3 00 00000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«Жилье для детей-сирот» </w:t>
            </w:r>
          </w:p>
        </w:tc>
      </w:tr>
      <w:tr w:rsidR="00935CFB" w:rsidTr="00C9241A">
        <w:trPr>
          <w:trHeight w:val="75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 3 00 R0820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935CFB" w:rsidTr="00C9241A">
        <w:trPr>
          <w:trHeight w:val="94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14 3 00 71850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35CFB" w:rsidTr="00C9241A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14 4 00 00000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«Проектные и инженерно-изыскательские работы для подготовки площадок под строительство» </w:t>
            </w:r>
          </w:p>
        </w:tc>
      </w:tr>
      <w:tr w:rsidR="00935CFB" w:rsidTr="00C9241A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14 4 00 11150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подготовке площадок под строительство</w:t>
            </w:r>
          </w:p>
        </w:tc>
      </w:tr>
      <w:tr w:rsidR="00935CFB" w:rsidTr="00C9241A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14 5 00 00000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Подпрограмма «Обеспечение жильем молодых семей» </w:t>
            </w:r>
          </w:p>
        </w:tc>
      </w:tr>
      <w:tr w:rsidR="00935CFB" w:rsidTr="00C9241A">
        <w:trPr>
          <w:trHeight w:val="51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14 5 00 11150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за счет МБ по обеспечению жильем молодых семей</w:t>
            </w:r>
          </w:p>
        </w:tc>
      </w:tr>
      <w:tr w:rsidR="00935CFB" w:rsidTr="00C9241A">
        <w:trPr>
          <w:trHeight w:val="52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00 L4970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</w:tr>
      <w:tr w:rsidR="00935CFB" w:rsidTr="00C9241A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Непрограммное направление деятельности</w:t>
            </w:r>
          </w:p>
        </w:tc>
      </w:tr>
      <w:tr w:rsidR="00935CFB" w:rsidTr="00C9241A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99 0 00 10010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</w:tr>
      <w:tr w:rsidR="00935CFB" w:rsidTr="00C9241A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99 0 00 10020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органов муниципальной власти </w:t>
            </w:r>
          </w:p>
        </w:tc>
      </w:tr>
      <w:tr w:rsidR="00935CFB" w:rsidTr="00C9241A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99 0 00 10030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Совета народных депутатов Юргинского района </w:t>
            </w:r>
          </w:p>
        </w:tc>
      </w:tr>
      <w:tr w:rsidR="00935CFB" w:rsidTr="00C9241A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99 0 00 10050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Ежемесячная компенсация депутатам СНДЮМР по решению от 25.12.2013г. № 17-НПА </w:t>
            </w:r>
          </w:p>
        </w:tc>
      </w:tr>
      <w:tr w:rsidR="00935CFB" w:rsidTr="00C9241A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99 0 00 10060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Ревизионной комиссии Юргинского района </w:t>
            </w:r>
          </w:p>
        </w:tc>
      </w:tr>
      <w:tr w:rsidR="00935CFB" w:rsidTr="00C9241A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99 0 00 10070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выборов </w:t>
            </w:r>
          </w:p>
        </w:tc>
      </w:tr>
      <w:tr w:rsidR="00935CFB" w:rsidTr="00C9241A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99 0 00 10100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</w:tr>
      <w:tr w:rsidR="00935CFB" w:rsidTr="00C9241A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99 0 00 10110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Процентные платежи по муниципальному долгу </w:t>
            </w:r>
          </w:p>
        </w:tc>
      </w:tr>
      <w:tr w:rsidR="00935CFB" w:rsidTr="00C9241A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99 0 00 10160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</w:t>
            </w:r>
            <w:proofErr w:type="spellStart"/>
            <w:r>
              <w:rPr>
                <w:color w:val="000000"/>
              </w:rPr>
              <w:t>общерайонных</w:t>
            </w:r>
            <w:proofErr w:type="spellEnd"/>
            <w:r>
              <w:rPr>
                <w:color w:val="000000"/>
              </w:rPr>
              <w:t xml:space="preserve"> мероприятий </w:t>
            </w:r>
          </w:p>
        </w:tc>
      </w:tr>
      <w:tr w:rsidR="00935CFB" w:rsidTr="00C9241A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99 0 00 10220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Единовременное поощрение в связи с выходом на пенсию</w:t>
            </w:r>
          </w:p>
        </w:tc>
      </w:tr>
      <w:tr w:rsidR="00935CFB" w:rsidTr="00C9241A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99 0 00 10600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Природоохранные мероприятия </w:t>
            </w:r>
          </w:p>
        </w:tc>
      </w:tr>
      <w:tr w:rsidR="00935CFB" w:rsidTr="00C9241A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99 0 00 13090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</w:tr>
      <w:tr w:rsidR="00935CFB" w:rsidTr="00C9241A">
        <w:trPr>
          <w:trHeight w:val="55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99 0 00 16110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Дотация бюджетам поселений на выравнивание бюджетной обеспеченности </w:t>
            </w:r>
          </w:p>
        </w:tc>
      </w:tr>
      <w:tr w:rsidR="00935CFB" w:rsidTr="00C9241A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99 0 00 16120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МБТ бюджетам поселений по соглашениям </w:t>
            </w:r>
          </w:p>
        </w:tc>
      </w:tr>
      <w:tr w:rsidR="00935CFB" w:rsidTr="00C9241A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99 0 00 19010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задолженности по страховым взносам на обязательное медицинское страхование неработающего населения </w:t>
            </w:r>
          </w:p>
        </w:tc>
      </w:tr>
      <w:tr w:rsidR="00935CFB" w:rsidTr="00C9241A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99 0 00 19981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задолженности по исполнительным листам ООО "</w:t>
            </w:r>
            <w:proofErr w:type="spellStart"/>
            <w:r>
              <w:rPr>
                <w:color w:val="000000"/>
              </w:rPr>
              <w:t>Теплоснаб</w:t>
            </w:r>
            <w:proofErr w:type="spellEnd"/>
            <w:r>
              <w:rPr>
                <w:color w:val="000000"/>
              </w:rPr>
              <w:t>" за счет казны</w:t>
            </w:r>
          </w:p>
        </w:tc>
      </w:tr>
      <w:tr w:rsidR="00935CFB" w:rsidTr="00C9241A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99 0 00 19982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задолженности по исполнительным листам ООО «УК «</w:t>
            </w:r>
            <w:proofErr w:type="spellStart"/>
            <w:r>
              <w:rPr>
                <w:color w:val="000000"/>
              </w:rPr>
              <w:t>Энерготранс</w:t>
            </w:r>
            <w:proofErr w:type="spellEnd"/>
            <w:r>
              <w:rPr>
                <w:color w:val="000000"/>
              </w:rPr>
              <w:t>-АГРО» за счет казны</w:t>
            </w:r>
          </w:p>
        </w:tc>
      </w:tr>
      <w:tr w:rsidR="00935CFB" w:rsidTr="00C9241A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99 0 00 19983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Оплата задолженности по исполнительным листам за счет казны </w:t>
            </w:r>
          </w:p>
        </w:tc>
      </w:tr>
      <w:tr w:rsidR="00935CFB" w:rsidTr="00C9241A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99 0  00 19984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Оплата задолженности по исполнительным листам </w:t>
            </w:r>
          </w:p>
        </w:tc>
      </w:tr>
      <w:tr w:rsidR="00935CFB" w:rsidTr="00C9241A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99 0 00 51180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935CFB" w:rsidTr="00C9241A">
        <w:trPr>
          <w:trHeight w:val="94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99 0 00 51200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</w:tr>
      <w:tr w:rsidR="00935CFB" w:rsidTr="00C9241A">
        <w:trPr>
          <w:trHeight w:val="126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99 0 00 70320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органами местного самоуправления муниципальных </w:t>
            </w:r>
            <w:proofErr w:type="gramStart"/>
            <w:r>
              <w:rPr>
                <w:color w:val="000000"/>
              </w:rPr>
              <w:t>районов полномочий органов государственной власти Кемеровской области</w:t>
            </w:r>
            <w:proofErr w:type="gramEnd"/>
            <w:r>
              <w:rPr>
                <w:color w:val="000000"/>
              </w:rPr>
              <w:t xml:space="preserve"> по расчету и предоставлению дотаций бюджетам поселений за счет средств областного бюджета</w:t>
            </w:r>
          </w:p>
        </w:tc>
      </w:tr>
      <w:tr w:rsidR="00935CFB" w:rsidTr="00C9241A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99 0 00 72860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Поощрение муниципальных районов - победителей, достигших наивысших показателей по итогам сельскохозяйственных работ</w:t>
            </w:r>
          </w:p>
        </w:tc>
      </w:tr>
      <w:tr w:rsidR="00935CFB" w:rsidTr="00C9241A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99 0 00 79050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</w:tr>
      <w:tr w:rsidR="00935CFB" w:rsidTr="00C9241A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99 0 00 79060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Default="00C92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Создание и функционирование административных комиссий </w:t>
            </w:r>
          </w:p>
        </w:tc>
      </w:tr>
      <w:tr w:rsidR="00935CFB" w:rsidTr="00C9241A">
        <w:trPr>
          <w:trHeight w:val="630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CFB" w:rsidRPr="00C9241A" w:rsidRDefault="00C9241A">
            <w:pPr>
              <w:jc w:val="center"/>
              <w:rPr>
                <w:color w:val="000000" w:themeColor="text1"/>
              </w:rPr>
            </w:pPr>
            <w:r w:rsidRPr="00C9241A">
              <w:rPr>
                <w:color w:val="000000" w:themeColor="text1"/>
              </w:rPr>
              <w:t>990 00 S34200</w:t>
            </w:r>
          </w:p>
        </w:tc>
        <w:tc>
          <w:tcPr>
            <w:tcW w:w="8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CFB" w:rsidRPr="00C9241A" w:rsidRDefault="00C9241A">
            <w:pPr>
              <w:rPr>
                <w:color w:val="000000" w:themeColor="text1"/>
              </w:rPr>
            </w:pPr>
            <w:r w:rsidRPr="00C9241A">
              <w:rPr>
                <w:color w:val="000000" w:themeColor="text1"/>
              </w:rPr>
              <w:t xml:space="preserve">Реализация проектов </w:t>
            </w:r>
            <w:proofErr w:type="gramStart"/>
            <w:r w:rsidRPr="00C9241A">
              <w:rPr>
                <w:color w:val="000000" w:themeColor="text1"/>
              </w:rPr>
              <w:t>инициативного</w:t>
            </w:r>
            <w:proofErr w:type="gramEnd"/>
            <w:r w:rsidRPr="00C9241A">
              <w:rPr>
                <w:color w:val="000000" w:themeColor="text1"/>
              </w:rPr>
              <w:t xml:space="preserve"> бюджетирования "Твой Кузбасс - твоя инициатива"</w:t>
            </w:r>
          </w:p>
        </w:tc>
      </w:tr>
    </w:tbl>
    <w:p w:rsidR="00935CFB" w:rsidRDefault="00935CFB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iCs/>
          <w:sz w:val="28"/>
          <w:szCs w:val="28"/>
        </w:rPr>
      </w:pPr>
    </w:p>
    <w:p w:rsidR="00935CFB" w:rsidRDefault="00935CFB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iCs/>
          <w:sz w:val="28"/>
          <w:szCs w:val="28"/>
        </w:rPr>
      </w:pPr>
    </w:p>
    <w:sectPr w:rsidR="00935CFB">
      <w:footerReference w:type="default" r:id="rId8"/>
      <w:endnotePr>
        <w:numFmt w:val="decimal"/>
      </w:endnotePr>
      <w:pgSz w:w="11906" w:h="16838"/>
      <w:pgMar w:top="1134" w:right="851" w:bottom="567" w:left="1418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5E7" w:rsidRDefault="00C9241A">
      <w:r>
        <w:separator/>
      </w:r>
    </w:p>
  </w:endnote>
  <w:endnote w:type="continuationSeparator" w:id="0">
    <w:p w:rsidR="009A65E7" w:rsidRDefault="00C9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FB" w:rsidRDefault="00935CFB">
    <w:pPr>
      <w:jc w:val="center"/>
    </w:pPr>
  </w:p>
  <w:p w:rsidR="00935CFB" w:rsidRDefault="00935C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5E7" w:rsidRDefault="00C9241A">
      <w:r>
        <w:separator/>
      </w:r>
    </w:p>
  </w:footnote>
  <w:footnote w:type="continuationSeparator" w:id="0">
    <w:p w:rsidR="009A65E7" w:rsidRDefault="00C92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E86"/>
    <w:multiLevelType w:val="hybridMultilevel"/>
    <w:tmpl w:val="4C2C8D72"/>
    <w:name w:val="Нумерованный список 10"/>
    <w:lvl w:ilvl="0" w:tplc="F10C1AD0">
      <w:start w:val="4"/>
      <w:numFmt w:val="decimal"/>
      <w:lvlText w:val="%1."/>
      <w:lvlJc w:val="left"/>
      <w:pPr>
        <w:ind w:left="743" w:firstLine="0"/>
      </w:pPr>
    </w:lvl>
    <w:lvl w:ilvl="1" w:tplc="2638893E">
      <w:start w:val="1"/>
      <w:numFmt w:val="lowerLetter"/>
      <w:lvlText w:val="%2."/>
      <w:lvlJc w:val="left"/>
      <w:pPr>
        <w:ind w:left="1463" w:firstLine="0"/>
      </w:pPr>
    </w:lvl>
    <w:lvl w:ilvl="2" w:tplc="94D4307C">
      <w:start w:val="1"/>
      <w:numFmt w:val="lowerRoman"/>
      <w:lvlText w:val="%3."/>
      <w:lvlJc w:val="left"/>
      <w:pPr>
        <w:ind w:left="2363" w:firstLine="0"/>
      </w:pPr>
    </w:lvl>
    <w:lvl w:ilvl="3" w:tplc="5B86AD82">
      <w:start w:val="1"/>
      <w:numFmt w:val="decimal"/>
      <w:lvlText w:val="%4."/>
      <w:lvlJc w:val="left"/>
      <w:pPr>
        <w:ind w:left="2903" w:firstLine="0"/>
      </w:pPr>
    </w:lvl>
    <w:lvl w:ilvl="4" w:tplc="F9EC7ACE">
      <w:start w:val="1"/>
      <w:numFmt w:val="lowerLetter"/>
      <w:lvlText w:val="%5."/>
      <w:lvlJc w:val="left"/>
      <w:pPr>
        <w:ind w:left="3623" w:firstLine="0"/>
      </w:pPr>
    </w:lvl>
    <w:lvl w:ilvl="5" w:tplc="AE6E2632">
      <w:start w:val="1"/>
      <w:numFmt w:val="lowerRoman"/>
      <w:lvlText w:val="%6."/>
      <w:lvlJc w:val="left"/>
      <w:pPr>
        <w:ind w:left="4523" w:firstLine="0"/>
      </w:pPr>
    </w:lvl>
    <w:lvl w:ilvl="6" w:tplc="9F90FF90">
      <w:start w:val="1"/>
      <w:numFmt w:val="decimal"/>
      <w:lvlText w:val="%7."/>
      <w:lvlJc w:val="left"/>
      <w:pPr>
        <w:ind w:left="5063" w:firstLine="0"/>
      </w:pPr>
    </w:lvl>
    <w:lvl w:ilvl="7" w:tplc="BEEC0438">
      <w:start w:val="1"/>
      <w:numFmt w:val="lowerLetter"/>
      <w:lvlText w:val="%8."/>
      <w:lvlJc w:val="left"/>
      <w:pPr>
        <w:ind w:left="5783" w:firstLine="0"/>
      </w:pPr>
    </w:lvl>
    <w:lvl w:ilvl="8" w:tplc="1ACAFD5A">
      <w:start w:val="1"/>
      <w:numFmt w:val="lowerRoman"/>
      <w:lvlText w:val="%9."/>
      <w:lvlJc w:val="left"/>
      <w:pPr>
        <w:ind w:left="6683" w:firstLine="0"/>
      </w:pPr>
    </w:lvl>
  </w:abstractNum>
  <w:abstractNum w:abstractNumId="1">
    <w:nsid w:val="098018A0"/>
    <w:multiLevelType w:val="hybridMultilevel"/>
    <w:tmpl w:val="F2F685D4"/>
    <w:lvl w:ilvl="0" w:tplc="B9EE585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F86F98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C04248D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6A2E0E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E2E3A5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BBCE86E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1C6A6B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B928BF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9D3454B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09AB272F"/>
    <w:multiLevelType w:val="singleLevel"/>
    <w:tmpl w:val="FABEE936"/>
    <w:name w:val="Нумерованный список 11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3">
    <w:nsid w:val="0D0E722B"/>
    <w:multiLevelType w:val="singleLevel"/>
    <w:tmpl w:val="4D66948A"/>
    <w:name w:val="Bullet 1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>
    <w:nsid w:val="0D273607"/>
    <w:multiLevelType w:val="singleLevel"/>
    <w:tmpl w:val="EE0E580E"/>
    <w:name w:val="Bullet 1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119C5360"/>
    <w:multiLevelType w:val="singleLevel"/>
    <w:tmpl w:val="A30EC67E"/>
    <w:name w:val="Bullet 20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1A3C27E5"/>
    <w:multiLevelType w:val="singleLevel"/>
    <w:tmpl w:val="62FE27C2"/>
    <w:name w:val="Bullet 14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">
    <w:nsid w:val="25EE6245"/>
    <w:multiLevelType w:val="hybridMultilevel"/>
    <w:tmpl w:val="9BE886DA"/>
    <w:name w:val="Нумерованный список 2"/>
    <w:lvl w:ilvl="0" w:tplc="C376F9F6">
      <w:start w:val="1"/>
      <w:numFmt w:val="decimal"/>
      <w:lvlText w:val="%1."/>
      <w:lvlJc w:val="left"/>
      <w:pPr>
        <w:ind w:left="743" w:firstLine="0"/>
      </w:pPr>
    </w:lvl>
    <w:lvl w:ilvl="1" w:tplc="181EAEDC">
      <w:start w:val="1"/>
      <w:numFmt w:val="lowerLetter"/>
      <w:lvlText w:val="%2."/>
      <w:lvlJc w:val="left"/>
      <w:pPr>
        <w:ind w:left="1463" w:firstLine="0"/>
      </w:pPr>
    </w:lvl>
    <w:lvl w:ilvl="2" w:tplc="BABC6922">
      <w:start w:val="1"/>
      <w:numFmt w:val="lowerRoman"/>
      <w:lvlText w:val="%3."/>
      <w:lvlJc w:val="left"/>
      <w:pPr>
        <w:ind w:left="2363" w:firstLine="0"/>
      </w:pPr>
    </w:lvl>
    <w:lvl w:ilvl="3" w:tplc="B00A0018">
      <w:start w:val="1"/>
      <w:numFmt w:val="decimal"/>
      <w:lvlText w:val="%4."/>
      <w:lvlJc w:val="left"/>
      <w:pPr>
        <w:ind w:left="2903" w:firstLine="0"/>
      </w:pPr>
    </w:lvl>
    <w:lvl w:ilvl="4" w:tplc="10E80506">
      <w:start w:val="1"/>
      <w:numFmt w:val="lowerLetter"/>
      <w:lvlText w:val="%5."/>
      <w:lvlJc w:val="left"/>
      <w:pPr>
        <w:ind w:left="3623" w:firstLine="0"/>
      </w:pPr>
    </w:lvl>
    <w:lvl w:ilvl="5" w:tplc="FE7C6DD8">
      <w:start w:val="1"/>
      <w:numFmt w:val="lowerRoman"/>
      <w:lvlText w:val="%6."/>
      <w:lvlJc w:val="left"/>
      <w:pPr>
        <w:ind w:left="4523" w:firstLine="0"/>
      </w:pPr>
    </w:lvl>
    <w:lvl w:ilvl="6" w:tplc="658C1034">
      <w:start w:val="1"/>
      <w:numFmt w:val="decimal"/>
      <w:lvlText w:val="%7."/>
      <w:lvlJc w:val="left"/>
      <w:pPr>
        <w:ind w:left="5063" w:firstLine="0"/>
      </w:pPr>
    </w:lvl>
    <w:lvl w:ilvl="7" w:tplc="D610B68A">
      <w:start w:val="1"/>
      <w:numFmt w:val="lowerLetter"/>
      <w:lvlText w:val="%8."/>
      <w:lvlJc w:val="left"/>
      <w:pPr>
        <w:ind w:left="5783" w:firstLine="0"/>
      </w:pPr>
    </w:lvl>
    <w:lvl w:ilvl="8" w:tplc="6A6E59EA">
      <w:start w:val="1"/>
      <w:numFmt w:val="lowerRoman"/>
      <w:lvlText w:val="%9."/>
      <w:lvlJc w:val="left"/>
      <w:pPr>
        <w:ind w:left="6683" w:firstLine="0"/>
      </w:pPr>
    </w:lvl>
  </w:abstractNum>
  <w:abstractNum w:abstractNumId="8">
    <w:nsid w:val="2AAA0396"/>
    <w:multiLevelType w:val="singleLevel"/>
    <w:tmpl w:val="A1EC850E"/>
    <w:name w:val="Нумерованный список 9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9">
    <w:nsid w:val="2E3A1984"/>
    <w:multiLevelType w:val="multilevel"/>
    <w:tmpl w:val="9AAA1A90"/>
    <w:name w:val="Нумерованный список 1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743" w:firstLine="0"/>
      </w:pPr>
    </w:lvl>
    <w:lvl w:ilvl="2">
      <w:start w:val="1"/>
      <w:numFmt w:val="decimal"/>
      <w:lvlText w:val="%1.%2.%3"/>
      <w:lvlJc w:val="left"/>
      <w:pPr>
        <w:ind w:left="1486" w:firstLine="0"/>
      </w:pPr>
    </w:lvl>
    <w:lvl w:ilvl="3">
      <w:start w:val="1"/>
      <w:numFmt w:val="decimal"/>
      <w:lvlText w:val="%1.%2.%3.%4"/>
      <w:lvlJc w:val="left"/>
      <w:pPr>
        <w:ind w:left="2229" w:firstLine="0"/>
      </w:pPr>
    </w:lvl>
    <w:lvl w:ilvl="4">
      <w:start w:val="1"/>
      <w:numFmt w:val="decimal"/>
      <w:lvlText w:val="%1.%2.%3.%4.%5"/>
      <w:lvlJc w:val="left"/>
      <w:pPr>
        <w:ind w:left="2972" w:firstLine="0"/>
      </w:pPr>
    </w:lvl>
    <w:lvl w:ilvl="5">
      <w:start w:val="1"/>
      <w:numFmt w:val="decimal"/>
      <w:lvlText w:val="%1.%2.%3.%4.%5.%6"/>
      <w:lvlJc w:val="left"/>
      <w:pPr>
        <w:ind w:left="3715" w:firstLine="0"/>
      </w:pPr>
    </w:lvl>
    <w:lvl w:ilvl="6">
      <w:start w:val="1"/>
      <w:numFmt w:val="decimal"/>
      <w:lvlText w:val="%1.%2.%3.%4.%5.%6.%7"/>
      <w:lvlJc w:val="left"/>
      <w:pPr>
        <w:ind w:left="4458" w:firstLine="0"/>
      </w:pPr>
    </w:lvl>
    <w:lvl w:ilvl="7">
      <w:start w:val="1"/>
      <w:numFmt w:val="decimal"/>
      <w:lvlText w:val="%1.%2.%3.%4.%5.%6.%7.%8"/>
      <w:lvlJc w:val="left"/>
      <w:pPr>
        <w:ind w:left="5201" w:firstLine="0"/>
      </w:pPr>
    </w:lvl>
    <w:lvl w:ilvl="8">
      <w:start w:val="1"/>
      <w:numFmt w:val="decimal"/>
      <w:lvlText w:val="%1.%2.%3.%4.%5.%6.%7.%8.%9"/>
      <w:lvlJc w:val="left"/>
      <w:pPr>
        <w:ind w:left="5944" w:firstLine="0"/>
      </w:pPr>
    </w:lvl>
  </w:abstractNum>
  <w:abstractNum w:abstractNumId="10">
    <w:nsid w:val="32F3523E"/>
    <w:multiLevelType w:val="singleLevel"/>
    <w:tmpl w:val="B2449110"/>
    <w:name w:val="Bullet 21"/>
    <w:lvl w:ilvl="0">
      <w:start w:val="4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>
    <w:nsid w:val="3E4D5449"/>
    <w:multiLevelType w:val="multilevel"/>
    <w:tmpl w:val="808C03A0"/>
    <w:name w:val="Нумерованный список 1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1713" w:firstLine="0"/>
      </w:pPr>
    </w:lvl>
    <w:lvl w:ilvl="2">
      <w:start w:val="1"/>
      <w:numFmt w:val="decimal"/>
      <w:lvlText w:val="%1.%2.%3."/>
      <w:lvlJc w:val="left"/>
      <w:pPr>
        <w:ind w:left="3426" w:firstLine="0"/>
      </w:pPr>
    </w:lvl>
    <w:lvl w:ilvl="3">
      <w:start w:val="1"/>
      <w:numFmt w:val="decimal"/>
      <w:lvlText w:val="%1.%2.%3.%4."/>
      <w:lvlJc w:val="left"/>
      <w:pPr>
        <w:ind w:left="5139" w:firstLine="0"/>
      </w:pPr>
    </w:lvl>
    <w:lvl w:ilvl="4">
      <w:start w:val="1"/>
      <w:numFmt w:val="decimal"/>
      <w:lvlText w:val="%1.%2.%3.%4.%5."/>
      <w:lvlJc w:val="left"/>
      <w:pPr>
        <w:ind w:left="6852" w:firstLine="0"/>
      </w:pPr>
    </w:lvl>
    <w:lvl w:ilvl="5">
      <w:start w:val="1"/>
      <w:numFmt w:val="decimal"/>
      <w:lvlText w:val="%1.%2.%3.%4.%5.%6."/>
      <w:lvlJc w:val="left"/>
      <w:pPr>
        <w:ind w:left="8565" w:firstLine="0"/>
      </w:pPr>
    </w:lvl>
    <w:lvl w:ilvl="6">
      <w:start w:val="1"/>
      <w:numFmt w:val="decimal"/>
      <w:lvlText w:val="%1.%2.%3.%4.%5.%6.%7."/>
      <w:lvlJc w:val="left"/>
      <w:pPr>
        <w:ind w:left="10278" w:firstLine="0"/>
      </w:pPr>
    </w:lvl>
    <w:lvl w:ilvl="7">
      <w:start w:val="1"/>
      <w:numFmt w:val="decimal"/>
      <w:lvlText w:val="%1.%2.%3.%4.%5.%6.%7.%8."/>
      <w:lvlJc w:val="left"/>
      <w:pPr>
        <w:ind w:left="11991" w:firstLine="0"/>
      </w:pPr>
    </w:lvl>
    <w:lvl w:ilvl="8">
      <w:start w:val="1"/>
      <w:numFmt w:val="decimal"/>
      <w:lvlText w:val="%1.%2.%3.%4.%5.%6.%7.%8.%9."/>
      <w:lvlJc w:val="left"/>
      <w:pPr>
        <w:ind w:left="13704" w:firstLine="0"/>
      </w:pPr>
    </w:lvl>
  </w:abstractNum>
  <w:abstractNum w:abstractNumId="12">
    <w:nsid w:val="3F1A007A"/>
    <w:multiLevelType w:val="singleLevel"/>
    <w:tmpl w:val="0780F8F0"/>
    <w:name w:val="Нумерованный список 7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3">
    <w:nsid w:val="42224332"/>
    <w:multiLevelType w:val="singleLevel"/>
    <w:tmpl w:val="42BA3BB0"/>
    <w:name w:val="Bullet 15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4">
    <w:nsid w:val="488A1FC9"/>
    <w:multiLevelType w:val="singleLevel"/>
    <w:tmpl w:val="37B44F3A"/>
    <w:name w:val="Bullet 18"/>
    <w:lvl w:ilvl="0">
      <w:start w:val="4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54FF1341"/>
    <w:multiLevelType w:val="singleLevel"/>
    <w:tmpl w:val="C436BD40"/>
    <w:name w:val="Нумерованный список 5"/>
    <w:lvl w:ilvl="0">
      <w:start w:val="4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6">
    <w:nsid w:val="5E1766E9"/>
    <w:multiLevelType w:val="singleLevel"/>
    <w:tmpl w:val="8A322448"/>
    <w:name w:val="Bullet 19"/>
    <w:lvl w:ilvl="0">
      <w:start w:val="5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>
    <w:nsid w:val="6398080E"/>
    <w:multiLevelType w:val="singleLevel"/>
    <w:tmpl w:val="4C663AEE"/>
    <w:name w:val="Bullet 1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8">
    <w:nsid w:val="67D11910"/>
    <w:multiLevelType w:val="singleLevel"/>
    <w:tmpl w:val="4B0A4168"/>
    <w:name w:val="Нумерованный список 4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9">
    <w:nsid w:val="6AA932BD"/>
    <w:multiLevelType w:val="multilevel"/>
    <w:tmpl w:val="4EC0A354"/>
    <w:name w:val="Нумерованный список 8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1823" w:firstLine="0"/>
      </w:pPr>
    </w:lvl>
    <w:lvl w:ilvl="2">
      <w:start w:val="1"/>
      <w:numFmt w:val="decimal"/>
      <w:lvlText w:val="%1.%2.%3"/>
      <w:lvlJc w:val="left"/>
      <w:pPr>
        <w:ind w:left="3646" w:firstLine="0"/>
      </w:pPr>
    </w:lvl>
    <w:lvl w:ilvl="3">
      <w:start w:val="1"/>
      <w:numFmt w:val="decimal"/>
      <w:lvlText w:val="%1.%2.%3.%4"/>
      <w:lvlJc w:val="left"/>
      <w:pPr>
        <w:ind w:left="5469" w:firstLine="0"/>
      </w:pPr>
    </w:lvl>
    <w:lvl w:ilvl="4">
      <w:start w:val="1"/>
      <w:numFmt w:val="decimal"/>
      <w:lvlText w:val="%1.%2.%3.%4.%5"/>
      <w:lvlJc w:val="left"/>
      <w:pPr>
        <w:ind w:left="7292" w:firstLine="0"/>
      </w:pPr>
    </w:lvl>
    <w:lvl w:ilvl="5">
      <w:start w:val="1"/>
      <w:numFmt w:val="decimal"/>
      <w:lvlText w:val="%1.%2.%3.%4.%5.%6"/>
      <w:lvlJc w:val="left"/>
      <w:pPr>
        <w:ind w:left="9115" w:firstLine="0"/>
      </w:pPr>
    </w:lvl>
    <w:lvl w:ilvl="6">
      <w:start w:val="1"/>
      <w:numFmt w:val="decimal"/>
      <w:lvlText w:val="%1.%2.%3.%4.%5.%6.%7"/>
      <w:lvlJc w:val="left"/>
      <w:pPr>
        <w:ind w:left="10938" w:firstLine="0"/>
      </w:pPr>
    </w:lvl>
    <w:lvl w:ilvl="7">
      <w:start w:val="1"/>
      <w:numFmt w:val="decimal"/>
      <w:lvlText w:val="%1.%2.%3.%4.%5.%6.%7.%8"/>
      <w:lvlJc w:val="left"/>
      <w:pPr>
        <w:ind w:left="12761" w:firstLine="0"/>
      </w:pPr>
    </w:lvl>
    <w:lvl w:ilvl="8">
      <w:start w:val="1"/>
      <w:numFmt w:val="decimal"/>
      <w:lvlText w:val="%1.%2.%3.%4.%5.%6.%7.%8.%9"/>
      <w:lvlJc w:val="left"/>
      <w:pPr>
        <w:ind w:left="14584" w:firstLine="0"/>
      </w:pPr>
    </w:lvl>
  </w:abstractNum>
  <w:abstractNum w:abstractNumId="20">
    <w:nsid w:val="710759AF"/>
    <w:multiLevelType w:val="singleLevel"/>
    <w:tmpl w:val="CE9A9DA8"/>
    <w:name w:val="Нумерованный список 3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21">
    <w:nsid w:val="71C13886"/>
    <w:multiLevelType w:val="singleLevel"/>
    <w:tmpl w:val="7896ACFA"/>
    <w:name w:val="Нумерованный список 6"/>
    <w:lvl w:ilvl="0">
      <w:start w:val="5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</w:rPr>
    </w:lvl>
  </w:abstractNum>
  <w:num w:numId="1">
    <w:abstractNumId w:val="9"/>
  </w:num>
  <w:num w:numId="2">
    <w:abstractNumId w:val="7"/>
  </w:num>
  <w:num w:numId="3">
    <w:abstractNumId w:val="20"/>
  </w:num>
  <w:num w:numId="4">
    <w:abstractNumId w:val="18"/>
  </w:num>
  <w:num w:numId="5">
    <w:abstractNumId w:val="15"/>
  </w:num>
  <w:num w:numId="6">
    <w:abstractNumId w:val="21"/>
  </w:num>
  <w:num w:numId="7">
    <w:abstractNumId w:val="12"/>
  </w:num>
  <w:num w:numId="8">
    <w:abstractNumId w:val="19"/>
  </w:num>
  <w:num w:numId="9">
    <w:abstractNumId w:val="8"/>
  </w:num>
  <w:num w:numId="10">
    <w:abstractNumId w:val="0"/>
  </w:num>
  <w:num w:numId="11">
    <w:abstractNumId w:val="2"/>
  </w:num>
  <w:num w:numId="12">
    <w:abstractNumId w:val="11"/>
  </w:num>
  <w:num w:numId="13">
    <w:abstractNumId w:val="17"/>
  </w:num>
  <w:num w:numId="14">
    <w:abstractNumId w:val="6"/>
  </w:num>
  <w:num w:numId="15">
    <w:abstractNumId w:val="13"/>
  </w:num>
  <w:num w:numId="16">
    <w:abstractNumId w:val="3"/>
  </w:num>
  <w:num w:numId="17">
    <w:abstractNumId w:val="4"/>
  </w:num>
  <w:num w:numId="18">
    <w:abstractNumId w:val="14"/>
  </w:num>
  <w:num w:numId="19">
    <w:abstractNumId w:val="16"/>
  </w:num>
  <w:num w:numId="20">
    <w:abstractNumId w:val="5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35CFB"/>
    <w:rsid w:val="00204362"/>
    <w:rsid w:val="00935CFB"/>
    <w:rsid w:val="009A65E7"/>
    <w:rsid w:val="009B4711"/>
    <w:rsid w:val="00C9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pPr>
      <w:ind w:left="720"/>
      <w:contextualSpacing/>
    </w:pPr>
  </w:style>
  <w:style w:type="paragraph" w:styleId="a4">
    <w:name w:val="header"/>
    <w:qFormat/>
    <w:pPr>
      <w:tabs>
        <w:tab w:val="center" w:pos="4677"/>
        <w:tab w:val="right" w:pos="9355"/>
      </w:tabs>
    </w:pPr>
  </w:style>
  <w:style w:type="paragraph" w:styleId="a5">
    <w:name w:val="footer"/>
    <w:qFormat/>
    <w:pPr>
      <w:tabs>
        <w:tab w:val="center" w:pos="4677"/>
        <w:tab w:val="right" w:pos="9355"/>
      </w:tabs>
    </w:pPr>
  </w:style>
  <w:style w:type="paragraph" w:styleId="a6">
    <w:name w:val="Balloon Text"/>
    <w:qFormat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выноски Знак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pPr>
      <w:ind w:left="720"/>
      <w:contextualSpacing/>
    </w:pPr>
  </w:style>
  <w:style w:type="paragraph" w:styleId="a4">
    <w:name w:val="header"/>
    <w:qFormat/>
    <w:pPr>
      <w:tabs>
        <w:tab w:val="center" w:pos="4677"/>
        <w:tab w:val="right" w:pos="9355"/>
      </w:tabs>
    </w:pPr>
  </w:style>
  <w:style w:type="paragraph" w:styleId="a5">
    <w:name w:val="footer"/>
    <w:qFormat/>
    <w:pPr>
      <w:tabs>
        <w:tab w:val="center" w:pos="4677"/>
        <w:tab w:val="right" w:pos="9355"/>
      </w:tabs>
    </w:pPr>
  </w:style>
  <w:style w:type="paragraph" w:styleId="a6">
    <w:name w:val="Balloon Text"/>
    <w:qFormat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выноски Знак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16</Pages>
  <Words>5311</Words>
  <Characters>30278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И.В. Кондулевич</dc:creator>
  <cp:keywords/>
  <dc:description/>
  <cp:lastModifiedBy>Николаенко А.В.</cp:lastModifiedBy>
  <cp:revision>7</cp:revision>
  <cp:lastPrinted>2019-11-21T01:38:00Z</cp:lastPrinted>
  <dcterms:created xsi:type="dcterms:W3CDTF">2019-09-17T10:14:00Z</dcterms:created>
  <dcterms:modified xsi:type="dcterms:W3CDTF">2019-11-22T02:15:00Z</dcterms:modified>
</cp:coreProperties>
</file>